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D4" w:rsidRPr="00FE3DC3" w:rsidRDefault="008F6216" w:rsidP="00FE3DC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E3DC3">
        <w:rPr>
          <w:rFonts w:ascii="Arial" w:hAnsi="Arial" w:cs="Arial"/>
          <w:sz w:val="24"/>
          <w:szCs w:val="24"/>
        </w:rPr>
        <w:t>Eski Hükümlü/TMY</w:t>
      </w:r>
      <w:r w:rsidR="00D029C1">
        <w:rPr>
          <w:rFonts w:ascii="Arial" w:hAnsi="Arial" w:cs="Arial"/>
          <w:sz w:val="24"/>
          <w:szCs w:val="24"/>
        </w:rPr>
        <w:t xml:space="preserve"> </w:t>
      </w:r>
      <w:r w:rsidRPr="00FE3DC3">
        <w:rPr>
          <w:rFonts w:ascii="Arial" w:hAnsi="Arial" w:cs="Arial"/>
          <w:sz w:val="24"/>
          <w:szCs w:val="24"/>
        </w:rPr>
        <w:t xml:space="preserve">ve Engelli Sürekli İşçi alımı sözlü sınava katılmaya hak kazanan </w:t>
      </w:r>
      <w:r w:rsidR="00D029C1" w:rsidRPr="00D029C1">
        <w:rPr>
          <w:rFonts w:ascii="Arial" w:hAnsi="Arial" w:cs="Arial"/>
          <w:b/>
          <w:sz w:val="24"/>
          <w:szCs w:val="24"/>
        </w:rPr>
        <w:t>ASİL VE ÖNCELİKLİ</w:t>
      </w:r>
      <w:r w:rsidR="00D029C1">
        <w:rPr>
          <w:rFonts w:ascii="Arial" w:hAnsi="Arial" w:cs="Arial"/>
          <w:sz w:val="24"/>
          <w:szCs w:val="24"/>
        </w:rPr>
        <w:t xml:space="preserve"> adayların aşağıda belirti</w:t>
      </w:r>
      <w:r w:rsidRPr="00FE3DC3">
        <w:rPr>
          <w:rFonts w:ascii="Arial" w:hAnsi="Arial" w:cs="Arial"/>
          <w:sz w:val="24"/>
          <w:szCs w:val="24"/>
        </w:rPr>
        <w:t xml:space="preserve">len evrakları </w:t>
      </w:r>
      <w:r w:rsidR="00D029C1">
        <w:rPr>
          <w:rFonts w:ascii="Arial" w:hAnsi="Arial" w:cs="Arial"/>
          <w:sz w:val="24"/>
          <w:szCs w:val="24"/>
        </w:rPr>
        <w:t>2</w:t>
      </w:r>
      <w:r w:rsidR="0003019D">
        <w:rPr>
          <w:rFonts w:ascii="Arial" w:hAnsi="Arial" w:cs="Arial"/>
          <w:sz w:val="24"/>
          <w:szCs w:val="24"/>
        </w:rPr>
        <w:t>6</w:t>
      </w:r>
      <w:r w:rsidR="00D029C1">
        <w:rPr>
          <w:rFonts w:ascii="Arial" w:hAnsi="Arial" w:cs="Arial"/>
          <w:sz w:val="24"/>
          <w:szCs w:val="24"/>
        </w:rPr>
        <w:t>.12.2018-28.12.2018</w:t>
      </w:r>
      <w:r w:rsidRPr="00FE3DC3">
        <w:rPr>
          <w:rFonts w:ascii="Arial" w:hAnsi="Arial" w:cs="Arial"/>
          <w:sz w:val="24"/>
          <w:szCs w:val="24"/>
        </w:rPr>
        <w:t xml:space="preserve"> tarihleri arasında Üniversitemiz Personel Daire Başkanlığına teslim etmeleri gerekmektedir.</w:t>
      </w:r>
    </w:p>
    <w:p w:rsidR="008F6216" w:rsidRPr="00FF4B63" w:rsidRDefault="008F6216" w:rsidP="00FE3DC3">
      <w:pPr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F4B63">
        <w:rPr>
          <w:rFonts w:ascii="Arial" w:hAnsi="Arial" w:cs="Arial"/>
          <w:b/>
          <w:sz w:val="24"/>
          <w:szCs w:val="24"/>
          <w:u w:val="single"/>
        </w:rPr>
        <w:t>Evrakları eksik olan veya getirmeyen adaylar sözlü sınava alınmayacaktır.</w:t>
      </w:r>
    </w:p>
    <w:p w:rsidR="008F6216" w:rsidRPr="00FE3DC3" w:rsidRDefault="008F6216" w:rsidP="008F6216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3DC3">
        <w:rPr>
          <w:rFonts w:ascii="Arial" w:hAnsi="Arial" w:cs="Arial"/>
          <w:sz w:val="24"/>
          <w:szCs w:val="24"/>
        </w:rPr>
        <w:t>Öğrenim belgesi fotokopisi</w:t>
      </w:r>
    </w:p>
    <w:p w:rsidR="008F6216" w:rsidRPr="00FE3DC3" w:rsidRDefault="008F6216" w:rsidP="008F6216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3DC3">
        <w:rPr>
          <w:rFonts w:ascii="Arial" w:hAnsi="Arial" w:cs="Arial"/>
          <w:sz w:val="24"/>
          <w:szCs w:val="24"/>
        </w:rPr>
        <w:t xml:space="preserve">Adli Sicil Kaydı ( Cumhuriyet Savcılığından veya e-devlet şifresi ile </w:t>
      </w:r>
      <w:hyperlink r:id="rId6" w:history="1">
        <w:r w:rsidRPr="00FE3DC3">
          <w:rPr>
            <w:rStyle w:val="Kpr"/>
            <w:rFonts w:ascii="Arial" w:hAnsi="Arial" w:cs="Arial"/>
            <w:sz w:val="24"/>
            <w:szCs w:val="24"/>
          </w:rPr>
          <w:t>www.turkiye.gov.tr</w:t>
        </w:r>
      </w:hyperlink>
      <w:r w:rsidRPr="00FE3DC3">
        <w:rPr>
          <w:rFonts w:ascii="Arial" w:hAnsi="Arial" w:cs="Arial"/>
          <w:sz w:val="24"/>
          <w:szCs w:val="24"/>
        </w:rPr>
        <w:t xml:space="preserve"> adresinden alınacak, adli sicil kaydı bulunanların adli sicil kaydı ile mahkeme kararı istenecektir.)</w:t>
      </w:r>
      <w:bookmarkStart w:id="0" w:name="_GoBack"/>
      <w:bookmarkEnd w:id="0"/>
    </w:p>
    <w:p w:rsidR="008F6216" w:rsidRPr="00FE3DC3" w:rsidRDefault="008F6216" w:rsidP="008F6216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3DC3">
        <w:rPr>
          <w:rFonts w:ascii="Arial" w:hAnsi="Arial" w:cs="Arial"/>
          <w:sz w:val="24"/>
          <w:szCs w:val="24"/>
        </w:rPr>
        <w:t>Nüfus Cüzdanı Fotokopisi</w:t>
      </w:r>
    </w:p>
    <w:p w:rsidR="008F6216" w:rsidRPr="00FE3DC3" w:rsidRDefault="008F6216" w:rsidP="008F6216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3DC3">
        <w:rPr>
          <w:rFonts w:ascii="Arial" w:hAnsi="Arial" w:cs="Arial"/>
          <w:sz w:val="24"/>
          <w:szCs w:val="24"/>
        </w:rPr>
        <w:t>Fotoğraf 1 adet</w:t>
      </w:r>
    </w:p>
    <w:p w:rsidR="008F6216" w:rsidRPr="00FE3DC3" w:rsidRDefault="008F6216" w:rsidP="008F6216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3DC3">
        <w:rPr>
          <w:rFonts w:ascii="Arial" w:hAnsi="Arial" w:cs="Arial"/>
          <w:sz w:val="24"/>
          <w:szCs w:val="24"/>
        </w:rPr>
        <w:t>Askerlik Durum Belgesi (terhis, tecil veya muaf olduğunu belirtir)</w:t>
      </w:r>
    </w:p>
    <w:p w:rsidR="008F6216" w:rsidRPr="00FE3DC3" w:rsidRDefault="008F6216" w:rsidP="008F6216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3DC3">
        <w:rPr>
          <w:rFonts w:ascii="Arial" w:hAnsi="Arial" w:cs="Arial"/>
          <w:sz w:val="24"/>
          <w:szCs w:val="24"/>
        </w:rPr>
        <w:t xml:space="preserve">İkametgah belgesi (Nüfus Müdürlüğünden veya e-devlet şifresi ile </w:t>
      </w:r>
      <w:hyperlink r:id="rId7" w:history="1">
        <w:r w:rsidRPr="00FE3DC3">
          <w:rPr>
            <w:rStyle w:val="Kpr"/>
            <w:rFonts w:ascii="Arial" w:hAnsi="Arial" w:cs="Arial"/>
            <w:sz w:val="24"/>
            <w:szCs w:val="24"/>
          </w:rPr>
          <w:t>www.turkiye.gov.tr</w:t>
        </w:r>
      </w:hyperlink>
      <w:r w:rsidRPr="00FE3DC3">
        <w:rPr>
          <w:rFonts w:ascii="Arial" w:hAnsi="Arial" w:cs="Arial"/>
          <w:sz w:val="24"/>
          <w:szCs w:val="24"/>
        </w:rPr>
        <w:t xml:space="preserve"> adresisnden alınacak)</w:t>
      </w:r>
    </w:p>
    <w:p w:rsidR="008F6216" w:rsidRPr="00FE3DC3" w:rsidRDefault="00B25B62" w:rsidP="008F6216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3DC3">
        <w:rPr>
          <w:rFonts w:ascii="Arial" w:hAnsi="Arial" w:cs="Arial"/>
          <w:sz w:val="24"/>
          <w:szCs w:val="24"/>
        </w:rPr>
        <w:t xml:space="preserve">Önlisans ve lisans mezunu adaylar için EKPSS sonuç belgesi </w:t>
      </w:r>
    </w:p>
    <w:p w:rsidR="00B25B62" w:rsidRPr="00FE3DC3" w:rsidRDefault="00B25B62" w:rsidP="008F6216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3DC3">
        <w:rPr>
          <w:rFonts w:ascii="Arial" w:hAnsi="Arial" w:cs="Arial"/>
          <w:sz w:val="24"/>
          <w:szCs w:val="24"/>
        </w:rPr>
        <w:t>Engelliler için sağlık kurulu raporu (</w:t>
      </w:r>
      <w:r w:rsidRPr="00FE3DC3">
        <w:rPr>
          <w:rFonts w:ascii="Arial" w:hAnsi="Arial" w:cs="Arial"/>
          <w:b/>
          <w:sz w:val="24"/>
          <w:szCs w:val="24"/>
          <w:u w:val="single"/>
        </w:rPr>
        <w:t>Raporu</w:t>
      </w:r>
      <w:r w:rsidR="00FE3DC3" w:rsidRPr="00FE3DC3">
        <w:rPr>
          <w:rFonts w:ascii="Arial" w:hAnsi="Arial" w:cs="Arial"/>
          <w:b/>
          <w:sz w:val="24"/>
          <w:szCs w:val="24"/>
          <w:u w:val="single"/>
        </w:rPr>
        <w:t>n</w:t>
      </w:r>
      <w:r w:rsidRPr="00FE3DC3">
        <w:rPr>
          <w:rFonts w:ascii="Arial" w:hAnsi="Arial" w:cs="Arial"/>
          <w:b/>
          <w:sz w:val="24"/>
          <w:szCs w:val="24"/>
          <w:u w:val="single"/>
        </w:rPr>
        <w:t xml:space="preserve"> aslı veya aslı gibidir ıslak imzalı</w:t>
      </w:r>
      <w:r w:rsidRPr="00FE3DC3">
        <w:rPr>
          <w:rFonts w:ascii="Arial" w:hAnsi="Arial" w:cs="Arial"/>
          <w:sz w:val="24"/>
          <w:szCs w:val="24"/>
        </w:rPr>
        <w:t xml:space="preserve"> hali görülüp adaya geri verilecektir)</w:t>
      </w:r>
    </w:p>
    <w:p w:rsidR="00B25B62" w:rsidRPr="00FE3DC3" w:rsidRDefault="00B25B62" w:rsidP="008F6216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3DC3">
        <w:rPr>
          <w:rFonts w:ascii="Arial" w:hAnsi="Arial" w:cs="Arial"/>
          <w:sz w:val="24"/>
          <w:szCs w:val="24"/>
        </w:rPr>
        <w:t>Eski Hükümlüler için eski hükümlü belgesi</w:t>
      </w:r>
    </w:p>
    <w:p w:rsidR="00B25B62" w:rsidRPr="00FE3DC3" w:rsidRDefault="00B25B62" w:rsidP="008F6216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FE3DC3">
        <w:rPr>
          <w:rFonts w:ascii="Arial" w:hAnsi="Arial" w:cs="Arial"/>
          <w:sz w:val="24"/>
          <w:szCs w:val="24"/>
        </w:rPr>
        <w:t>Terörle  mücadelede</w:t>
      </w:r>
      <w:proofErr w:type="gramEnd"/>
      <w:r w:rsidRPr="00FE3DC3">
        <w:rPr>
          <w:rFonts w:ascii="Arial" w:hAnsi="Arial" w:cs="Arial"/>
          <w:sz w:val="24"/>
          <w:szCs w:val="24"/>
        </w:rPr>
        <w:t xml:space="preserve"> malul sayılmayacak şekilde yaralananlardan sağlık raporu ve terörle mücadelede yaralandığı gösteren komutanlık yazısı</w:t>
      </w:r>
    </w:p>
    <w:p w:rsidR="00FE3DC3" w:rsidRPr="00FE3DC3" w:rsidRDefault="00FE3DC3" w:rsidP="00FE3DC3">
      <w:pPr>
        <w:rPr>
          <w:rFonts w:ascii="Arial" w:hAnsi="Arial" w:cs="Arial"/>
          <w:sz w:val="24"/>
          <w:szCs w:val="24"/>
        </w:rPr>
      </w:pPr>
    </w:p>
    <w:p w:rsidR="00FE3DC3" w:rsidRPr="00FE3DC3" w:rsidRDefault="00FE3DC3" w:rsidP="00FE3DC3">
      <w:pPr>
        <w:rPr>
          <w:rFonts w:ascii="Arial" w:hAnsi="Arial" w:cs="Arial"/>
          <w:sz w:val="24"/>
          <w:szCs w:val="24"/>
        </w:rPr>
      </w:pPr>
    </w:p>
    <w:sectPr w:rsidR="00FE3DC3" w:rsidRPr="00FE3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7704"/>
    <w:multiLevelType w:val="hybridMultilevel"/>
    <w:tmpl w:val="82E88F42"/>
    <w:lvl w:ilvl="0" w:tplc="178A6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16"/>
    <w:rsid w:val="0003019D"/>
    <w:rsid w:val="00642177"/>
    <w:rsid w:val="006604B2"/>
    <w:rsid w:val="006E1BFB"/>
    <w:rsid w:val="007939D4"/>
    <w:rsid w:val="008F6216"/>
    <w:rsid w:val="00B25B62"/>
    <w:rsid w:val="00D029C1"/>
    <w:rsid w:val="00D35F2F"/>
    <w:rsid w:val="00FE3DC3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621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F621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F62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621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F621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F6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urkiye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kiye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sinem</cp:lastModifiedBy>
  <cp:revision>6</cp:revision>
  <dcterms:created xsi:type="dcterms:W3CDTF">2018-12-24T14:15:00Z</dcterms:created>
  <dcterms:modified xsi:type="dcterms:W3CDTF">2018-12-25T08:44:00Z</dcterms:modified>
</cp:coreProperties>
</file>