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CE" w:rsidRPr="008B37CE" w:rsidRDefault="008B37CE" w:rsidP="008B37CE">
      <w:pPr>
        <w:jc w:val="center"/>
        <w:rPr>
          <w:b/>
        </w:rPr>
      </w:pPr>
      <w:r w:rsidRPr="008B37CE">
        <w:rPr>
          <w:b/>
        </w:rPr>
        <w:t>EGE ÜNİVERSİTESİ REKTÖRLÜĞÜNE</w:t>
      </w:r>
    </w:p>
    <w:p w:rsidR="008B37CE" w:rsidRPr="008B37CE" w:rsidRDefault="008B37CE" w:rsidP="008B37CE">
      <w:pPr>
        <w:jc w:val="center"/>
        <w:rPr>
          <w:b/>
        </w:rPr>
      </w:pPr>
      <w:r w:rsidRPr="008B37CE">
        <w:rPr>
          <w:b/>
        </w:rPr>
        <w:t>(Personel Daire Başkanlığı)</w:t>
      </w:r>
    </w:p>
    <w:p w:rsidR="008B37CE" w:rsidRPr="008B37CE" w:rsidRDefault="008B37CE" w:rsidP="008B37CE">
      <w:pPr>
        <w:jc w:val="both"/>
      </w:pPr>
    </w:p>
    <w:p w:rsidR="00FD7331" w:rsidRPr="0038080B" w:rsidRDefault="008B37CE" w:rsidP="00FD7331">
      <w:pPr>
        <w:ind w:left="-454" w:right="-454"/>
        <w:jc w:val="both"/>
      </w:pPr>
      <w:r w:rsidRPr="008B37CE">
        <w:tab/>
      </w:r>
      <w:r w:rsidR="00FA0E3D">
        <w:t>26.01.2023</w:t>
      </w:r>
      <w:r w:rsidRPr="008B37CE">
        <w:t xml:space="preserve"> tarihli ve </w:t>
      </w:r>
      <w:r w:rsidR="00FA0E3D">
        <w:t>32085</w:t>
      </w:r>
      <w:r w:rsidRPr="008B37CE">
        <w:t xml:space="preserve"> sayılı Resmi </w:t>
      </w:r>
      <w:proofErr w:type="spellStart"/>
      <w:r w:rsidRPr="008B37CE">
        <w:t>Gazete’de</w:t>
      </w:r>
      <w:proofErr w:type="spellEnd"/>
      <w:r w:rsidRPr="008B37CE">
        <w:t xml:space="preserve"> yayımlanarak yürürlüğe giren “7433 sayılı Devlet Memurları Kanunu ve Bazı Kanunlar ile 663 sayılı Kanun Hükmünde Kararnamede Değişiklik Yapılmasına Dair Kanunun” 3. maddesi ile 657 sayılı Devlet Memurları Kanununa eklenen Geçici 48. maddesi uyarınca </w:t>
      </w:r>
      <w:proofErr w:type="gramStart"/>
      <w:r w:rsidRPr="008B37CE">
        <w:t>mezkur</w:t>
      </w:r>
      <w:proofErr w:type="gramEnd"/>
      <w:r w:rsidRPr="008B37CE">
        <w:t xml:space="preserve"> Kanunun 4/B kapsamında sözleşmeli personel statüsünden, mezkur Kanunun 4/A maddesi kapsamındaki Memur statüsüne atanmayı talep ediyorum.</w:t>
      </w:r>
      <w:r w:rsidR="00FD7331">
        <w:t xml:space="preserve"> Atamaya </w:t>
      </w:r>
      <w:r w:rsidR="00FD7331" w:rsidRPr="0038080B">
        <w:t>esas gerekli belgeler ekte sunulmuştur.</w:t>
      </w:r>
    </w:p>
    <w:p w:rsidR="00FD7331" w:rsidRPr="0038080B" w:rsidRDefault="00FD7331" w:rsidP="00FD7331">
      <w:pPr>
        <w:jc w:val="both"/>
      </w:pPr>
      <w:r>
        <w:t xml:space="preserve">         </w:t>
      </w:r>
      <w:r w:rsidRPr="0038080B">
        <w:t xml:space="preserve">Gereğini arz ederim. </w:t>
      </w:r>
      <w:r>
        <w:t xml:space="preserve"> </w:t>
      </w:r>
      <w:proofErr w:type="gramStart"/>
      <w:r w:rsidRPr="0038080B">
        <w:t>…..</w:t>
      </w:r>
      <w:proofErr w:type="gramEnd"/>
      <w:r w:rsidRPr="0038080B">
        <w:t>/…../20</w:t>
      </w:r>
      <w:r>
        <w:t>...</w:t>
      </w:r>
    </w:p>
    <w:p w:rsidR="008B37CE" w:rsidRPr="008B37CE" w:rsidRDefault="008B37CE" w:rsidP="00955B55">
      <w:pPr>
        <w:ind w:left="-454" w:right="-454"/>
        <w:jc w:val="both"/>
      </w:pPr>
    </w:p>
    <w:p w:rsidR="008B37CE" w:rsidRPr="008B37CE" w:rsidRDefault="008B37CE" w:rsidP="008B37CE">
      <w:pPr>
        <w:jc w:val="both"/>
        <w:rPr>
          <w:b/>
        </w:rPr>
      </w:pPr>
      <w:r w:rsidRPr="008B37CE">
        <w:tab/>
      </w:r>
      <w:r w:rsidRPr="008B37CE">
        <w:tab/>
      </w:r>
      <w:r w:rsidRPr="008B37CE">
        <w:tab/>
      </w:r>
      <w:r w:rsidRPr="008B37CE">
        <w:tab/>
      </w:r>
      <w:r w:rsidRPr="008B37CE">
        <w:tab/>
      </w:r>
      <w:r w:rsidRPr="008B37CE">
        <w:tab/>
      </w:r>
      <w:r w:rsidRPr="008B37CE">
        <w:rPr>
          <w:b/>
        </w:rPr>
        <w:t>Adı Soyadı</w:t>
      </w:r>
      <w:r w:rsidRPr="008B37CE">
        <w:rPr>
          <w:b/>
        </w:rPr>
        <w:tab/>
        <w:t>:</w:t>
      </w:r>
    </w:p>
    <w:p w:rsidR="00955B55" w:rsidRDefault="008B37CE" w:rsidP="00311AFC">
      <w:pPr>
        <w:jc w:val="both"/>
        <w:rPr>
          <w:b/>
        </w:rPr>
      </w:pPr>
      <w:r w:rsidRPr="008B37CE">
        <w:rPr>
          <w:b/>
        </w:rPr>
        <w:tab/>
      </w:r>
      <w:r w:rsidRPr="008B37CE">
        <w:rPr>
          <w:b/>
        </w:rPr>
        <w:tab/>
      </w:r>
      <w:r w:rsidRPr="008B37CE">
        <w:rPr>
          <w:b/>
        </w:rPr>
        <w:tab/>
      </w:r>
      <w:r w:rsidRPr="008B37CE">
        <w:rPr>
          <w:b/>
        </w:rPr>
        <w:tab/>
      </w:r>
      <w:r w:rsidRPr="008B37CE">
        <w:rPr>
          <w:b/>
        </w:rPr>
        <w:tab/>
      </w:r>
      <w:r w:rsidRPr="008B37CE">
        <w:rPr>
          <w:b/>
        </w:rPr>
        <w:tab/>
        <w:t>İmza</w:t>
      </w:r>
      <w:r w:rsidRPr="008B37CE">
        <w:rPr>
          <w:b/>
        </w:rPr>
        <w:tab/>
      </w:r>
      <w:r w:rsidRPr="008B37CE">
        <w:rPr>
          <w:b/>
        </w:rPr>
        <w:tab/>
        <w:t xml:space="preserve">:            </w:t>
      </w:r>
    </w:p>
    <w:tbl>
      <w:tblPr>
        <w:tblpPr w:leftFromText="141" w:rightFromText="141" w:vertAnchor="text" w:horzAnchor="margin" w:tblpXSpec="center" w:tblpY="40"/>
        <w:tblW w:w="10378" w:type="dxa"/>
        <w:tblLayout w:type="fixed"/>
        <w:tblLook w:val="04A0" w:firstRow="1" w:lastRow="0" w:firstColumn="1" w:lastColumn="0" w:noHBand="0" w:noVBand="1"/>
      </w:tblPr>
      <w:tblGrid>
        <w:gridCol w:w="3356"/>
        <w:gridCol w:w="22"/>
        <w:gridCol w:w="236"/>
        <w:gridCol w:w="64"/>
        <w:gridCol w:w="6700"/>
      </w:tblGrid>
      <w:tr w:rsidR="00FA0E3D" w:rsidTr="00FA0E3D">
        <w:trPr>
          <w:trHeight w:val="742"/>
        </w:trPr>
        <w:tc>
          <w:tcPr>
            <w:tcW w:w="3356" w:type="dxa"/>
            <w:shd w:val="clear" w:color="auto" w:fill="auto"/>
            <w:vAlign w:val="center"/>
          </w:tcPr>
          <w:p w:rsidR="00FA0E3D" w:rsidRPr="00C30B56" w:rsidRDefault="00FA0E3D" w:rsidP="00FA0E3D">
            <w:pPr>
              <w:spacing w:line="276" w:lineRule="auto"/>
              <w:rPr>
                <w:b/>
              </w:rPr>
            </w:pPr>
            <w:r w:rsidRPr="00C30B56">
              <w:rPr>
                <w:b/>
              </w:rPr>
              <w:t>Tebligat Adresi</w:t>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408"/>
        </w:trPr>
        <w:tc>
          <w:tcPr>
            <w:tcW w:w="3356" w:type="dxa"/>
            <w:shd w:val="clear" w:color="auto" w:fill="auto"/>
            <w:vAlign w:val="center"/>
          </w:tcPr>
          <w:p w:rsidR="00FA0E3D" w:rsidRPr="00C30B56" w:rsidRDefault="00FA0E3D" w:rsidP="00FA0E3D">
            <w:pPr>
              <w:spacing w:line="276" w:lineRule="auto"/>
              <w:rPr>
                <w:b/>
              </w:rPr>
            </w:pPr>
            <w:r w:rsidRPr="00C30B56">
              <w:rPr>
                <w:b/>
              </w:rPr>
              <w:t xml:space="preserve">Ev Telefonu </w:t>
            </w:r>
            <w:r w:rsidRPr="00C30B56">
              <w:rPr>
                <w:b/>
              </w:rPr>
              <w:tab/>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428"/>
        </w:trPr>
        <w:tc>
          <w:tcPr>
            <w:tcW w:w="3356" w:type="dxa"/>
            <w:shd w:val="clear" w:color="auto" w:fill="auto"/>
            <w:vAlign w:val="center"/>
          </w:tcPr>
          <w:p w:rsidR="00FA0E3D" w:rsidRPr="00C30B56" w:rsidRDefault="00FA0E3D" w:rsidP="00FA0E3D">
            <w:pPr>
              <w:spacing w:line="276" w:lineRule="auto"/>
              <w:rPr>
                <w:b/>
              </w:rPr>
            </w:pPr>
            <w:r w:rsidRPr="00C30B56">
              <w:rPr>
                <w:b/>
              </w:rPr>
              <w:t xml:space="preserve">Cep Telefonu </w:t>
            </w:r>
            <w:r w:rsidRPr="00C30B56">
              <w:rPr>
                <w:b/>
              </w:rPr>
              <w:tab/>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549"/>
        </w:trPr>
        <w:tc>
          <w:tcPr>
            <w:tcW w:w="3356" w:type="dxa"/>
            <w:shd w:val="clear" w:color="auto" w:fill="auto"/>
            <w:vAlign w:val="center"/>
          </w:tcPr>
          <w:p w:rsidR="00FA0E3D" w:rsidRPr="00C30B56" w:rsidRDefault="00FA0E3D" w:rsidP="00FA0E3D">
            <w:pPr>
              <w:spacing w:line="276" w:lineRule="auto"/>
              <w:rPr>
                <w:b/>
              </w:rPr>
            </w:pPr>
            <w:r>
              <w:rPr>
                <w:b/>
              </w:rPr>
              <w:t xml:space="preserve">Bilgilendirme İçin </w:t>
            </w:r>
            <w:r w:rsidRPr="00C30B56">
              <w:rPr>
                <w:b/>
              </w:rPr>
              <w:t xml:space="preserve">Elektronik Posta Adresi </w:t>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377"/>
        </w:trPr>
        <w:tc>
          <w:tcPr>
            <w:tcW w:w="10378" w:type="dxa"/>
            <w:gridSpan w:val="5"/>
            <w:shd w:val="clear" w:color="auto" w:fill="auto"/>
          </w:tcPr>
          <w:p w:rsidR="00FA0E3D" w:rsidRPr="001670A7" w:rsidRDefault="00FA0E3D" w:rsidP="00FA0E3D">
            <w:pPr>
              <w:numPr>
                <w:ilvl w:val="0"/>
                <w:numId w:val="2"/>
              </w:numPr>
              <w:spacing w:line="276" w:lineRule="auto"/>
              <w:jc w:val="both"/>
              <w:rPr>
                <w:i/>
              </w:rPr>
            </w:pPr>
            <w:r w:rsidRPr="001670A7">
              <w:rPr>
                <w:i/>
              </w:rPr>
              <w:t xml:space="preserve">Kamu kurum ve kuruluşlarında daha önce </w:t>
            </w:r>
            <w:r w:rsidRPr="001670A7">
              <w:rPr>
                <w:b/>
                <w:i/>
              </w:rPr>
              <w:t>Memur</w:t>
            </w:r>
            <w:r w:rsidRPr="001670A7">
              <w:rPr>
                <w:i/>
              </w:rPr>
              <w:t xml:space="preserve"> statünde görev yapmış ise: </w:t>
            </w: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Kurumu</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Emekli Sicil Numarası</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Unvanı</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Pr>
                <w:b/>
              </w:rPr>
              <w:t>Başlayış ve Ayrılış T</w:t>
            </w:r>
            <w:r w:rsidRPr="00C30B56">
              <w:rPr>
                <w:b/>
              </w:rPr>
              <w:t>arihi</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10378" w:type="dxa"/>
            <w:gridSpan w:val="5"/>
            <w:shd w:val="clear" w:color="auto" w:fill="auto"/>
          </w:tcPr>
          <w:p w:rsidR="00FA0E3D" w:rsidRPr="001670A7" w:rsidRDefault="00FA0E3D" w:rsidP="00FA0E3D">
            <w:pPr>
              <w:numPr>
                <w:ilvl w:val="0"/>
                <w:numId w:val="2"/>
              </w:numPr>
              <w:tabs>
                <w:tab w:val="clear" w:pos="360"/>
              </w:tabs>
              <w:spacing w:line="276" w:lineRule="auto"/>
              <w:jc w:val="both"/>
              <w:rPr>
                <w:i/>
              </w:rPr>
            </w:pPr>
            <w:r w:rsidRPr="001670A7">
              <w:rPr>
                <w:i/>
              </w:rPr>
              <w:t>Üniversitemiz Sözleşmeli personel statüsü dışında resmi veya özel sigortalı olarak çalışılmış ise:</w:t>
            </w:r>
          </w:p>
        </w:tc>
      </w:tr>
      <w:tr w:rsidR="00FA0E3D" w:rsidTr="00FA0E3D">
        <w:trPr>
          <w:trHeight w:val="357"/>
        </w:trPr>
        <w:tc>
          <w:tcPr>
            <w:tcW w:w="3378" w:type="dxa"/>
            <w:gridSpan w:val="2"/>
            <w:shd w:val="clear" w:color="auto" w:fill="auto"/>
          </w:tcPr>
          <w:p w:rsidR="00FA0E3D" w:rsidRPr="001670A7" w:rsidRDefault="00FA0E3D" w:rsidP="00FA0E3D">
            <w:pPr>
              <w:spacing w:line="276" w:lineRule="auto"/>
              <w:jc w:val="both"/>
              <w:rPr>
                <w:b/>
              </w:rPr>
            </w:pPr>
            <w:r w:rsidRPr="001670A7">
              <w:rPr>
                <w:b/>
              </w:rPr>
              <w:t>SSK Sigorta Sicil Numarası</w:t>
            </w:r>
          </w:p>
        </w:tc>
        <w:tc>
          <w:tcPr>
            <w:tcW w:w="236" w:type="dxa"/>
            <w:shd w:val="clear" w:color="auto" w:fill="auto"/>
          </w:tcPr>
          <w:p w:rsidR="00FA0E3D" w:rsidRPr="001670A7" w:rsidRDefault="00FA0E3D" w:rsidP="00FA0E3D">
            <w:pPr>
              <w:spacing w:line="276" w:lineRule="auto"/>
              <w:jc w:val="both"/>
              <w:rPr>
                <w:b/>
              </w:rPr>
            </w:pPr>
            <w:r>
              <w:rPr>
                <w:b/>
              </w:rPr>
              <w:t>:</w:t>
            </w:r>
          </w:p>
        </w:tc>
        <w:tc>
          <w:tcPr>
            <w:tcW w:w="6764" w:type="dxa"/>
            <w:gridSpan w:val="2"/>
            <w:shd w:val="clear" w:color="auto" w:fill="auto"/>
          </w:tcPr>
          <w:p w:rsidR="00FA0E3D" w:rsidRPr="001670A7" w:rsidRDefault="00FA0E3D" w:rsidP="00FA0E3D">
            <w:pPr>
              <w:spacing w:line="276" w:lineRule="auto"/>
              <w:jc w:val="both"/>
              <w:rPr>
                <w:b/>
              </w:rPr>
            </w:pPr>
          </w:p>
        </w:tc>
      </w:tr>
      <w:tr w:rsidR="00FA0E3D" w:rsidTr="00FA0E3D">
        <w:trPr>
          <w:trHeight w:val="357"/>
        </w:trPr>
        <w:tc>
          <w:tcPr>
            <w:tcW w:w="3378" w:type="dxa"/>
            <w:gridSpan w:val="2"/>
            <w:shd w:val="clear" w:color="auto" w:fill="auto"/>
          </w:tcPr>
          <w:p w:rsidR="00FA0E3D" w:rsidRPr="001670A7" w:rsidRDefault="00FA0E3D" w:rsidP="00FA0E3D">
            <w:pPr>
              <w:spacing w:line="276" w:lineRule="auto"/>
              <w:jc w:val="both"/>
              <w:rPr>
                <w:b/>
              </w:rPr>
            </w:pPr>
            <w:r w:rsidRPr="001670A7">
              <w:rPr>
                <w:b/>
              </w:rPr>
              <w:t>Sigorta Tarihleri</w:t>
            </w:r>
          </w:p>
        </w:tc>
        <w:tc>
          <w:tcPr>
            <w:tcW w:w="236" w:type="dxa"/>
            <w:shd w:val="clear" w:color="auto" w:fill="auto"/>
          </w:tcPr>
          <w:p w:rsidR="00FA0E3D" w:rsidRPr="001670A7" w:rsidRDefault="00FA0E3D" w:rsidP="00FA0E3D">
            <w:pPr>
              <w:spacing w:line="276" w:lineRule="auto"/>
              <w:jc w:val="both"/>
              <w:rPr>
                <w:b/>
              </w:rPr>
            </w:pPr>
            <w:r>
              <w:rPr>
                <w:b/>
              </w:rPr>
              <w:t>:</w:t>
            </w:r>
          </w:p>
        </w:tc>
        <w:tc>
          <w:tcPr>
            <w:tcW w:w="6764" w:type="dxa"/>
            <w:gridSpan w:val="2"/>
            <w:shd w:val="clear" w:color="auto" w:fill="auto"/>
          </w:tcPr>
          <w:p w:rsidR="00FA0E3D" w:rsidRPr="001670A7" w:rsidRDefault="00FA0E3D" w:rsidP="00FA0E3D">
            <w:pPr>
              <w:spacing w:line="276" w:lineRule="auto"/>
              <w:jc w:val="both"/>
              <w:rPr>
                <w:b/>
              </w:rPr>
            </w:pPr>
          </w:p>
        </w:tc>
      </w:tr>
      <w:tr w:rsidR="00FA0E3D" w:rsidRPr="00C30B56" w:rsidTr="00FA0E3D">
        <w:trPr>
          <w:trHeight w:val="377"/>
        </w:trPr>
        <w:tc>
          <w:tcPr>
            <w:tcW w:w="10378" w:type="dxa"/>
            <w:gridSpan w:val="5"/>
            <w:shd w:val="clear" w:color="auto" w:fill="auto"/>
          </w:tcPr>
          <w:p w:rsidR="00FA0E3D" w:rsidRPr="001670A7" w:rsidRDefault="00FA0E3D" w:rsidP="00FA0E3D">
            <w:pPr>
              <w:numPr>
                <w:ilvl w:val="0"/>
                <w:numId w:val="2"/>
              </w:numPr>
              <w:spacing w:line="276" w:lineRule="auto"/>
              <w:jc w:val="both"/>
              <w:rPr>
                <w:i/>
              </w:rPr>
            </w:pPr>
            <w:r w:rsidRPr="001670A7">
              <w:rPr>
                <w:i/>
              </w:rPr>
              <w:t xml:space="preserve">Üniversitemizde görev yaptığı Sözleşmeli Personel statüsünün: </w:t>
            </w: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sidRPr="00800A2E">
              <w:rPr>
                <w:b/>
              </w:rPr>
              <w:t>Unvanı</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422"/>
        </w:trPr>
        <w:tc>
          <w:tcPr>
            <w:tcW w:w="3378" w:type="dxa"/>
            <w:gridSpan w:val="2"/>
            <w:shd w:val="clear" w:color="auto" w:fill="auto"/>
          </w:tcPr>
          <w:p w:rsidR="00FA0E3D" w:rsidRPr="00800A2E" w:rsidRDefault="00FA0E3D" w:rsidP="00FA0E3D">
            <w:pPr>
              <w:spacing w:line="276" w:lineRule="auto"/>
              <w:jc w:val="both"/>
              <w:rPr>
                <w:b/>
              </w:rPr>
            </w:pPr>
            <w:r w:rsidRPr="00800A2E">
              <w:rPr>
                <w:b/>
              </w:rPr>
              <w:t>Görev Yeri</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sidRPr="00800A2E">
              <w:rPr>
                <w:b/>
              </w:rPr>
              <w:t>İlk Sözleşme Tarihi</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Pr>
                <w:b/>
              </w:rPr>
              <w:t>Öğrenimi</w:t>
            </w:r>
          </w:p>
        </w:tc>
        <w:tc>
          <w:tcPr>
            <w:tcW w:w="236" w:type="dxa"/>
            <w:shd w:val="clear" w:color="auto" w:fill="auto"/>
          </w:tcPr>
          <w:p w:rsidR="00FA0E3D" w:rsidRPr="00CA2099" w:rsidRDefault="00FA0E3D" w:rsidP="00FA0E3D">
            <w:pPr>
              <w:spacing w:line="276" w:lineRule="auto"/>
              <w:rPr>
                <w:b/>
              </w:rPr>
            </w:pPr>
            <w:r>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Default="00FA0E3D" w:rsidP="00FA0E3D">
            <w:pPr>
              <w:spacing w:line="276" w:lineRule="auto"/>
              <w:jc w:val="both"/>
              <w:rPr>
                <w:b/>
              </w:rPr>
            </w:pPr>
            <w:r w:rsidRPr="008B37CE">
              <w:rPr>
                <w:b/>
              </w:rPr>
              <w:t>Tamamlanan Üst veya Eşit Öğrenim</w:t>
            </w:r>
          </w:p>
        </w:tc>
        <w:tc>
          <w:tcPr>
            <w:tcW w:w="236" w:type="dxa"/>
            <w:shd w:val="clear" w:color="auto" w:fill="auto"/>
          </w:tcPr>
          <w:p w:rsidR="00FA0E3D" w:rsidRDefault="00FA0E3D" w:rsidP="00FA0E3D">
            <w:pPr>
              <w:spacing w:line="276" w:lineRule="auto"/>
              <w:rPr>
                <w:b/>
              </w:rPr>
            </w:pPr>
            <w:r>
              <w:rPr>
                <w:b/>
              </w:rPr>
              <w:t>:</w:t>
            </w:r>
          </w:p>
          <w:p w:rsidR="00FA0E3D" w:rsidRDefault="00FA0E3D" w:rsidP="00FA0E3D">
            <w:pPr>
              <w:spacing w:line="276" w:lineRule="auto"/>
              <w:rPr>
                <w:b/>
              </w:rPr>
            </w:pP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B37CE" w:rsidRDefault="00FA0E3D" w:rsidP="00FA0E3D">
            <w:pPr>
              <w:spacing w:line="276" w:lineRule="auto"/>
              <w:jc w:val="both"/>
              <w:rPr>
                <w:b/>
              </w:rPr>
            </w:pPr>
            <w:r w:rsidRPr="008B37CE">
              <w:rPr>
                <w:b/>
              </w:rPr>
              <w:t>Lise Hazırlık Sınıfı</w:t>
            </w:r>
            <w:r w:rsidRPr="008B37CE">
              <w:rPr>
                <w:b/>
              </w:rPr>
              <w:tab/>
            </w:r>
          </w:p>
        </w:tc>
        <w:tc>
          <w:tcPr>
            <w:tcW w:w="236" w:type="dxa"/>
            <w:shd w:val="clear" w:color="auto" w:fill="auto"/>
          </w:tcPr>
          <w:p w:rsidR="00FA0E3D" w:rsidRDefault="00FA0E3D" w:rsidP="00FA0E3D">
            <w:pPr>
              <w:spacing w:line="276" w:lineRule="auto"/>
              <w:rPr>
                <w:b/>
              </w:rPr>
            </w:pPr>
            <w:r>
              <w:rPr>
                <w:b/>
              </w:rPr>
              <w:t>:</w:t>
            </w:r>
          </w:p>
        </w:tc>
        <w:tc>
          <w:tcPr>
            <w:tcW w:w="6764" w:type="dxa"/>
            <w:gridSpan w:val="2"/>
            <w:shd w:val="clear" w:color="auto" w:fill="auto"/>
          </w:tcPr>
          <w:p w:rsidR="00FA0E3D" w:rsidRPr="00311AFC" w:rsidRDefault="00FA0E3D" w:rsidP="00FA0E3D">
            <w:pPr>
              <w:spacing w:line="276" w:lineRule="auto"/>
              <w:jc w:val="both"/>
              <w:rPr>
                <w:b/>
              </w:rPr>
            </w:pPr>
            <w:r w:rsidRPr="008B37CE">
              <w:rPr>
                <w:b/>
                <w:noProof/>
              </w:rPr>
              <mc:AlternateContent>
                <mc:Choice Requires="wps">
                  <w:drawing>
                    <wp:anchor distT="0" distB="0" distL="114300" distR="114300" simplePos="0" relativeHeight="251659264" behindDoc="0" locked="0" layoutInCell="1" allowOverlap="1" wp14:anchorId="3A1F1722" wp14:editId="55C738A9">
                      <wp:simplePos x="0" y="0"/>
                      <wp:positionH relativeFrom="column">
                        <wp:posOffset>2237740</wp:posOffset>
                      </wp:positionH>
                      <wp:positionV relativeFrom="paragraph">
                        <wp:posOffset>-635</wp:posOffset>
                      </wp:positionV>
                      <wp:extent cx="209550" cy="17145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18C5" id="Dikdörtgen 7" o:spid="_x0000_s1026" style="position:absolute;margin-left:176.2pt;margin-top:-.0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"/>
                  </w:pict>
                </mc:Fallback>
              </mc:AlternateContent>
            </w:r>
            <w:r w:rsidRPr="008B37CE">
              <w:rPr>
                <w:b/>
                <w:noProof/>
              </w:rPr>
              <mc:AlternateContent>
                <mc:Choice Requires="wps">
                  <w:drawing>
                    <wp:anchor distT="0" distB="0" distL="114300" distR="114300" simplePos="0" relativeHeight="251660288" behindDoc="0" locked="0" layoutInCell="1" allowOverlap="1" wp14:anchorId="56D5915F" wp14:editId="5A36CB84">
                      <wp:simplePos x="0" y="0"/>
                      <wp:positionH relativeFrom="column">
                        <wp:posOffset>847089</wp:posOffset>
                      </wp:positionH>
                      <wp:positionV relativeFrom="paragraph">
                        <wp:posOffset>-635</wp:posOffset>
                      </wp:positionV>
                      <wp:extent cx="219075" cy="17145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AED0B" id="Dikdörtgen 8" o:spid="_x0000_s1026" style="position:absolute;margin-left:66.7pt;margin-top:-.05pt;width:17.2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"/>
                  </w:pict>
                </mc:Fallback>
              </mc:AlternateContent>
            </w:r>
            <w:r>
              <w:rPr>
                <w:b/>
              </w:rPr>
              <w:t>Var</w:t>
            </w:r>
            <w:r>
              <w:rPr>
                <w:b/>
              </w:rPr>
              <w:tab/>
            </w:r>
            <w:r>
              <w:rPr>
                <w:b/>
              </w:rPr>
              <w:tab/>
            </w:r>
            <w:r>
              <w:rPr>
                <w:b/>
              </w:rPr>
              <w:tab/>
              <w:t xml:space="preserve">   Yok</w:t>
            </w:r>
            <w:r>
              <w:rPr>
                <w:b/>
              </w:rPr>
              <w:tab/>
            </w:r>
          </w:p>
        </w:tc>
      </w:tr>
      <w:tr w:rsidR="00FA0E3D" w:rsidTr="00FA0E3D">
        <w:trPr>
          <w:trHeight w:val="357"/>
        </w:trPr>
        <w:tc>
          <w:tcPr>
            <w:tcW w:w="10378" w:type="dxa"/>
            <w:gridSpan w:val="5"/>
            <w:shd w:val="clear" w:color="auto" w:fill="auto"/>
            <w:vAlign w:val="center"/>
          </w:tcPr>
          <w:p w:rsidR="00FA0E3D" w:rsidRPr="001670A7" w:rsidRDefault="00FA0E3D" w:rsidP="00FA0E3D">
            <w:pPr>
              <w:pStyle w:val="ListeParagraf"/>
              <w:numPr>
                <w:ilvl w:val="0"/>
                <w:numId w:val="2"/>
              </w:numPr>
              <w:spacing w:line="276" w:lineRule="auto"/>
              <w:jc w:val="both"/>
              <w:rPr>
                <w:b/>
                <w:i/>
                <w:noProof/>
              </w:rPr>
            </w:pPr>
            <w:r w:rsidRPr="001670A7">
              <w:rPr>
                <w:i/>
              </w:rPr>
              <w:t>Askerlik Bilgileri:</w:t>
            </w:r>
          </w:p>
        </w:tc>
      </w:tr>
      <w:tr w:rsidR="00FA0E3D" w:rsidTr="00FA0E3D">
        <w:trPr>
          <w:trHeight w:val="357"/>
        </w:trPr>
        <w:tc>
          <w:tcPr>
            <w:tcW w:w="3378" w:type="dxa"/>
            <w:gridSpan w:val="2"/>
            <w:shd w:val="clear" w:color="auto" w:fill="auto"/>
          </w:tcPr>
          <w:p w:rsidR="00FA0E3D" w:rsidRPr="0017700F" w:rsidRDefault="00FA0E3D" w:rsidP="00FA0E3D">
            <w:pPr>
              <w:spacing w:line="276" w:lineRule="auto"/>
              <w:jc w:val="both"/>
              <w:rPr>
                <w:b/>
              </w:rPr>
            </w:pPr>
            <w:r w:rsidRPr="0017700F">
              <w:rPr>
                <w:b/>
              </w:rPr>
              <w:t>Askerlik Başlangıç Tarihi</w:t>
            </w:r>
          </w:p>
        </w:tc>
        <w:tc>
          <w:tcPr>
            <w:tcW w:w="236" w:type="dxa"/>
            <w:shd w:val="clear" w:color="auto" w:fill="auto"/>
          </w:tcPr>
          <w:p w:rsidR="00FA0E3D" w:rsidRPr="0017700F" w:rsidRDefault="00FA0E3D" w:rsidP="00FA0E3D">
            <w:pPr>
              <w:spacing w:line="276" w:lineRule="auto"/>
              <w:jc w:val="both"/>
              <w:rPr>
                <w:b/>
              </w:rPr>
            </w:pPr>
            <w:r>
              <w:rPr>
                <w:b/>
              </w:rPr>
              <w:t>:</w:t>
            </w:r>
          </w:p>
        </w:tc>
        <w:tc>
          <w:tcPr>
            <w:tcW w:w="6764" w:type="dxa"/>
            <w:gridSpan w:val="2"/>
            <w:shd w:val="clear" w:color="auto" w:fill="auto"/>
            <w:vAlign w:val="center"/>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17700F" w:rsidRDefault="00FA0E3D" w:rsidP="00FA0E3D">
            <w:pPr>
              <w:spacing w:line="276" w:lineRule="auto"/>
              <w:jc w:val="both"/>
              <w:rPr>
                <w:b/>
              </w:rPr>
            </w:pPr>
            <w:r w:rsidRPr="0017700F">
              <w:rPr>
                <w:b/>
              </w:rPr>
              <w:t>Askerlik Bitiş Tarihi</w:t>
            </w:r>
          </w:p>
        </w:tc>
        <w:tc>
          <w:tcPr>
            <w:tcW w:w="236" w:type="dxa"/>
            <w:shd w:val="clear" w:color="auto" w:fill="auto"/>
          </w:tcPr>
          <w:p w:rsidR="00FA0E3D" w:rsidRPr="0017700F" w:rsidRDefault="00FA0E3D" w:rsidP="00FA0E3D">
            <w:pPr>
              <w:spacing w:line="276" w:lineRule="auto"/>
              <w:jc w:val="both"/>
              <w:rPr>
                <w:b/>
              </w:rPr>
            </w:pPr>
            <w:r>
              <w:rPr>
                <w:b/>
              </w:rPr>
              <w:t>:</w:t>
            </w:r>
          </w:p>
        </w:tc>
        <w:tc>
          <w:tcPr>
            <w:tcW w:w="6764" w:type="dxa"/>
            <w:gridSpan w:val="2"/>
            <w:shd w:val="clear" w:color="auto" w:fill="auto"/>
            <w:vAlign w:val="center"/>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17700F" w:rsidRDefault="00FA0E3D" w:rsidP="00FA0E3D">
            <w:pPr>
              <w:spacing w:line="276" w:lineRule="auto"/>
              <w:rPr>
                <w:b/>
              </w:rPr>
            </w:pPr>
            <w:r w:rsidRPr="0017700F">
              <w:rPr>
                <w:b/>
              </w:rPr>
              <w:t>Askerlik Yapılmadı İse</w:t>
            </w:r>
          </w:p>
        </w:tc>
        <w:tc>
          <w:tcPr>
            <w:tcW w:w="236" w:type="dxa"/>
            <w:shd w:val="clear" w:color="auto" w:fill="auto"/>
          </w:tcPr>
          <w:p w:rsidR="00FA0E3D" w:rsidRPr="0017700F" w:rsidRDefault="00FA0E3D" w:rsidP="00FA0E3D">
            <w:pPr>
              <w:spacing w:line="276" w:lineRule="auto"/>
              <w:rPr>
                <w:b/>
              </w:rPr>
            </w:pPr>
            <w:r>
              <w:rPr>
                <w:b/>
              </w:rPr>
              <w:t>:</w:t>
            </w:r>
          </w:p>
        </w:tc>
        <w:tc>
          <w:tcPr>
            <w:tcW w:w="6764" w:type="dxa"/>
            <w:gridSpan w:val="2"/>
            <w:shd w:val="clear" w:color="auto" w:fill="auto"/>
            <w:vAlign w:val="center"/>
          </w:tcPr>
          <w:p w:rsidR="00FA0E3D" w:rsidRPr="00311AFC" w:rsidRDefault="00FA0E3D" w:rsidP="00FA0E3D">
            <w:pPr>
              <w:spacing w:line="276" w:lineRule="auto"/>
              <w:jc w:val="both"/>
              <w:rPr>
                <w:b/>
              </w:rPr>
            </w:pPr>
            <w:r w:rsidRPr="0017700F">
              <w:rPr>
                <w:b/>
                <w:noProof/>
              </w:rPr>
              <mc:AlternateContent>
                <mc:Choice Requires="wps">
                  <w:drawing>
                    <wp:anchor distT="0" distB="0" distL="114300" distR="114300" simplePos="0" relativeHeight="251662336" behindDoc="0" locked="0" layoutInCell="1" allowOverlap="1" wp14:anchorId="032A7746" wp14:editId="0F2E76A0">
                      <wp:simplePos x="0" y="0"/>
                      <wp:positionH relativeFrom="column">
                        <wp:posOffset>2265045</wp:posOffset>
                      </wp:positionH>
                      <wp:positionV relativeFrom="paragraph">
                        <wp:posOffset>-38735</wp:posOffset>
                      </wp:positionV>
                      <wp:extent cx="200025" cy="1905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6E92" id="Dikdörtgen 11" o:spid="_x0000_s1026" style="position:absolute;margin-left:178.35pt;margin-top:-3.0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"/>
                  </w:pict>
                </mc:Fallback>
              </mc:AlternateContent>
            </w:r>
            <w:r w:rsidRPr="0017700F">
              <w:rPr>
                <w:b/>
                <w:noProof/>
              </w:rPr>
              <mc:AlternateContent>
                <mc:Choice Requires="wps">
                  <w:drawing>
                    <wp:anchor distT="0" distB="0" distL="114300" distR="114300" simplePos="0" relativeHeight="251661312" behindDoc="0" locked="0" layoutInCell="1" allowOverlap="1" wp14:anchorId="04898277" wp14:editId="2A5ECB66">
                      <wp:simplePos x="0" y="0"/>
                      <wp:positionH relativeFrom="column">
                        <wp:posOffset>845820</wp:posOffset>
                      </wp:positionH>
                      <wp:positionV relativeFrom="paragraph">
                        <wp:posOffset>-47625</wp:posOffset>
                      </wp:positionV>
                      <wp:extent cx="219075" cy="1905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0E16" id="Dikdörtgen 12" o:spid="_x0000_s1026" style="position:absolute;margin-left:66.6pt;margin-top:-3.7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MgKA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"/>
                  </w:pict>
                </mc:Fallback>
              </mc:AlternateContent>
            </w:r>
            <w:r w:rsidRPr="008B37CE">
              <w:rPr>
                <w:b/>
              </w:rPr>
              <w:t>Muaf</w:t>
            </w:r>
            <w:r>
              <w:rPr>
                <w:b/>
              </w:rPr>
              <w:t xml:space="preserve">                              Tecilli</w:t>
            </w:r>
          </w:p>
        </w:tc>
      </w:tr>
    </w:tbl>
    <w:p w:rsidR="001670A7" w:rsidRPr="00311AFC" w:rsidRDefault="001670A7" w:rsidP="00311AFC">
      <w:pPr>
        <w:jc w:val="both"/>
        <w:rPr>
          <w:b/>
        </w:rPr>
      </w:pPr>
    </w:p>
    <w:tbl>
      <w:tblPr>
        <w:tblpPr w:leftFromText="141" w:rightFromText="141" w:vertAnchor="text" w:horzAnchor="margin" w:tblpX="-583" w:tblpY="193"/>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770"/>
      </w:tblGrid>
      <w:tr w:rsidR="00FA0E3D" w:rsidRPr="008B37CE" w:rsidTr="00FA0E3D">
        <w:trPr>
          <w:trHeight w:val="970"/>
        </w:trPr>
        <w:tc>
          <w:tcPr>
            <w:tcW w:w="5000" w:type="pct"/>
            <w:gridSpan w:val="2"/>
            <w:shd w:val="clear" w:color="auto" w:fill="auto"/>
            <w:vAlign w:val="center"/>
          </w:tcPr>
          <w:p w:rsidR="00FA0E3D" w:rsidRPr="008B37CE" w:rsidRDefault="00FA0E3D" w:rsidP="00FA0E3D">
            <w:pPr>
              <w:jc w:val="center"/>
              <w:rPr>
                <w:b/>
              </w:rPr>
            </w:pPr>
            <w:r w:rsidRPr="008B37CE">
              <w:rPr>
                <w:b/>
              </w:rPr>
              <w:lastRenderedPageBreak/>
              <w:t>BAŞVURU EVRAKLARI:</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1 -</w:t>
            </w:r>
          </w:p>
        </w:tc>
        <w:tc>
          <w:tcPr>
            <w:tcW w:w="4721" w:type="pct"/>
            <w:shd w:val="clear" w:color="auto" w:fill="auto"/>
            <w:vAlign w:val="center"/>
          </w:tcPr>
          <w:p w:rsidR="00FA0E3D" w:rsidRPr="008B37CE" w:rsidRDefault="00FA0E3D" w:rsidP="007B5913">
            <w:pPr>
              <w:jc w:val="both"/>
            </w:pPr>
            <w:r w:rsidRPr="008B37CE">
              <w:t xml:space="preserve">Mezuniyet belgesinin aslı veya fotokopisi </w:t>
            </w:r>
            <w:r w:rsidR="007B5913">
              <w:t>ya da aslı veya fotokopisi bulunmaması durumunda</w:t>
            </w:r>
            <w:r w:rsidRPr="008B37CE">
              <w:t xml:space="preserve"> e-Devlet üzerinden alınacak okunaklı barkotlu öğrenim belgesi</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2 -</w:t>
            </w:r>
          </w:p>
        </w:tc>
        <w:tc>
          <w:tcPr>
            <w:tcW w:w="4721" w:type="pct"/>
            <w:shd w:val="clear" w:color="auto" w:fill="auto"/>
            <w:vAlign w:val="center"/>
          </w:tcPr>
          <w:p w:rsidR="00FA0E3D" w:rsidRPr="008B37CE" w:rsidRDefault="007B5913" w:rsidP="00FA0E3D">
            <w:pPr>
              <w:jc w:val="both"/>
            </w:pPr>
            <w:r>
              <w:t>4</w:t>
            </w:r>
            <w:r w:rsidR="00FA0E3D" w:rsidRPr="008B37CE">
              <w:t xml:space="preserve"> adet vesikalık fotoğraf. (4,5 x 6 cm son altı ay içerisinde çekilmiş olacak)</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3 -</w:t>
            </w:r>
          </w:p>
        </w:tc>
        <w:tc>
          <w:tcPr>
            <w:tcW w:w="4721" w:type="pct"/>
            <w:shd w:val="clear" w:color="auto" w:fill="auto"/>
            <w:vAlign w:val="center"/>
          </w:tcPr>
          <w:p w:rsidR="00FA0E3D" w:rsidRPr="008B37CE" w:rsidRDefault="00FA0E3D" w:rsidP="00FA0E3D">
            <w:pPr>
              <w:jc w:val="both"/>
            </w:pPr>
            <w:r w:rsidRPr="008B37CE">
              <w:t xml:space="preserve">Sağlık Beyanı (Ek-1) </w:t>
            </w:r>
            <w:r w:rsidRPr="008B37CE">
              <w:rPr>
                <w:b/>
              </w:rPr>
              <w:t>*(FRM-0029)</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4 -</w:t>
            </w:r>
          </w:p>
        </w:tc>
        <w:tc>
          <w:tcPr>
            <w:tcW w:w="4721" w:type="pct"/>
            <w:shd w:val="clear" w:color="auto" w:fill="auto"/>
            <w:vAlign w:val="center"/>
          </w:tcPr>
          <w:p w:rsidR="00FA0E3D" w:rsidRPr="008B37CE" w:rsidRDefault="00FA0E3D" w:rsidP="00FA0E3D">
            <w:pPr>
              <w:jc w:val="both"/>
            </w:pPr>
            <w:r w:rsidRPr="008B37CE">
              <w:t xml:space="preserve">Askerlik Durum Beyanı (Ek-2) (Askerlik yapmış ise askerlik başlayış ve bitiş tarihlerini gösterir terhis belgesi) </w:t>
            </w:r>
            <w:r w:rsidRPr="008B37CE">
              <w:rPr>
                <w:b/>
              </w:rPr>
              <w:t>*(FRM-0047)</w:t>
            </w:r>
            <w:r w:rsidRPr="008B37CE">
              <w:t xml:space="preserve"> (Askerlikten muaf veya tecilli olanlar durum belgelerini eklemelidir.)</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5 -</w:t>
            </w:r>
          </w:p>
        </w:tc>
        <w:tc>
          <w:tcPr>
            <w:tcW w:w="4721" w:type="pct"/>
            <w:shd w:val="clear" w:color="auto" w:fill="auto"/>
            <w:vAlign w:val="center"/>
          </w:tcPr>
          <w:p w:rsidR="00FA0E3D" w:rsidRPr="008B37CE" w:rsidRDefault="00FA0E3D" w:rsidP="00FA0E3D">
            <w:pPr>
              <w:jc w:val="both"/>
            </w:pPr>
            <w:r w:rsidRPr="008B37CE">
              <w:t xml:space="preserve">Mal Bildirim formu (El yazısı ile eksiksiz olarak doldurulmuş ve ıslak imzalı olmalıdır.) (Ek-3) </w:t>
            </w:r>
            <w:r w:rsidRPr="008B37CE">
              <w:rPr>
                <w:b/>
              </w:rPr>
              <w:t>*(FRM-0008)</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6 -</w:t>
            </w:r>
          </w:p>
        </w:tc>
        <w:tc>
          <w:tcPr>
            <w:tcW w:w="4721" w:type="pct"/>
            <w:shd w:val="clear" w:color="auto" w:fill="auto"/>
            <w:vAlign w:val="center"/>
          </w:tcPr>
          <w:p w:rsidR="00FA0E3D" w:rsidRPr="008B37CE" w:rsidRDefault="00FA0E3D" w:rsidP="00FA0E3D">
            <w:pPr>
              <w:jc w:val="both"/>
            </w:pPr>
            <w:r w:rsidRPr="008B37CE">
              <w:t xml:space="preserve">Adli Sicil Kaydı Beyanı (Ek- 4) (e-Devlet üzerinden adli sicil kaydı alınarak beyana eklenecektir.) </w:t>
            </w:r>
            <w:r w:rsidRPr="008B37CE">
              <w:rPr>
                <w:b/>
              </w:rPr>
              <w:t>*(FRM-0046)</w:t>
            </w:r>
            <w:r w:rsidRPr="008B37CE">
              <w:t xml:space="preserve"> </w:t>
            </w:r>
          </w:p>
          <w:p w:rsidR="00FA0E3D" w:rsidRPr="008B37CE" w:rsidRDefault="00FA0E3D" w:rsidP="00FA0E3D">
            <w:pPr>
              <w:jc w:val="both"/>
            </w:pPr>
            <w:r w:rsidRPr="008B37CE">
              <w:t xml:space="preserve">( </w:t>
            </w:r>
            <w:hyperlink r:id="rId7" w:history="1">
              <w:r w:rsidRPr="008B37CE">
                <w:rPr>
                  <w:rStyle w:val="Kpr"/>
                </w:rPr>
                <w:t>https://www.turkiye.gov.tr/adli-sicil-kaydi</w:t>
              </w:r>
            </w:hyperlink>
            <w:r w:rsidRPr="008B37CE">
              <w:t xml:space="preserve"> )</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7 -</w:t>
            </w:r>
          </w:p>
        </w:tc>
        <w:tc>
          <w:tcPr>
            <w:tcW w:w="4721" w:type="pct"/>
            <w:shd w:val="clear" w:color="auto" w:fill="auto"/>
            <w:vAlign w:val="center"/>
          </w:tcPr>
          <w:p w:rsidR="00FA0E3D" w:rsidRPr="008B37CE" w:rsidRDefault="00FA0E3D" w:rsidP="00FA0E3D">
            <w:pPr>
              <w:jc w:val="both"/>
            </w:pPr>
            <w:r w:rsidRPr="008B37CE">
              <w:t>Kimlik Fotokopisi</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8 -</w:t>
            </w:r>
          </w:p>
        </w:tc>
        <w:tc>
          <w:tcPr>
            <w:tcW w:w="4721" w:type="pct"/>
            <w:shd w:val="clear" w:color="auto" w:fill="auto"/>
            <w:vAlign w:val="center"/>
          </w:tcPr>
          <w:p w:rsidR="00FA0E3D" w:rsidRPr="008B37CE" w:rsidRDefault="00FA0E3D" w:rsidP="00FA0E3D">
            <w:pPr>
              <w:jc w:val="both"/>
            </w:pPr>
            <w:r w:rsidRPr="008B37CE">
              <w:t xml:space="preserve">Daha önce kamu kurum ve kuruluşlarında Memur statüsünde görev yapmış ise e-Devlet üzerinden alınan “Hitap Hizmet Dökümü” belgesi </w:t>
            </w:r>
          </w:p>
          <w:p w:rsidR="00FA0E3D" w:rsidRPr="008B37CE" w:rsidRDefault="00FA0E3D" w:rsidP="00FA0E3D">
            <w:pPr>
              <w:jc w:val="both"/>
            </w:pPr>
            <w:r w:rsidRPr="008B37CE">
              <w:t xml:space="preserve">( </w:t>
            </w:r>
            <w:hyperlink r:id="rId8" w:history="1">
              <w:r w:rsidRPr="008B37CE">
                <w:rPr>
                  <w:rStyle w:val="Kpr"/>
                </w:rPr>
                <w:t>https://www.turkiye.gov.tr/sosyal-guvenlik-hitap-hizmet-dokumu</w:t>
              </w:r>
            </w:hyperlink>
            <w:r w:rsidRPr="008B37CE">
              <w:t xml:space="preserve"> )</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9 -</w:t>
            </w:r>
          </w:p>
        </w:tc>
        <w:tc>
          <w:tcPr>
            <w:tcW w:w="4721" w:type="pct"/>
            <w:shd w:val="clear" w:color="auto" w:fill="auto"/>
            <w:vAlign w:val="center"/>
          </w:tcPr>
          <w:p w:rsidR="00FA0E3D" w:rsidRPr="008B37CE" w:rsidRDefault="00FA0E3D" w:rsidP="00FA0E3D">
            <w:pPr>
              <w:jc w:val="both"/>
            </w:pPr>
            <w:r w:rsidRPr="008B37CE">
              <w:t xml:space="preserve">SGK Tescil ve Hizmet Dökümü (4A Tescil Bilgileri içerisinde Hizmet Döküm Türü “Tüm SGK Uzun Vade Hizmet Dökümü” seçilerek eklenmelidir.) </w:t>
            </w:r>
          </w:p>
          <w:p w:rsidR="00FA0E3D" w:rsidRPr="008B37CE" w:rsidRDefault="00FA0E3D" w:rsidP="00FA0E3D">
            <w:pPr>
              <w:jc w:val="both"/>
            </w:pPr>
            <w:r w:rsidRPr="008B37CE">
              <w:t xml:space="preserve">( </w:t>
            </w:r>
            <w:hyperlink r:id="rId9" w:history="1">
              <w:r w:rsidRPr="008B37CE">
                <w:rPr>
                  <w:rStyle w:val="Kpr"/>
                </w:rPr>
                <w:t>https://www.turkiye.gov.tr/sgk-tescil-ve-hizmet-dokumu</w:t>
              </w:r>
            </w:hyperlink>
            <w:r w:rsidRPr="008B37CE">
              <w:t xml:space="preserve"> )</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10 -</w:t>
            </w:r>
          </w:p>
        </w:tc>
        <w:tc>
          <w:tcPr>
            <w:tcW w:w="4721" w:type="pct"/>
            <w:shd w:val="clear" w:color="auto" w:fill="auto"/>
            <w:vAlign w:val="center"/>
          </w:tcPr>
          <w:p w:rsidR="00FA0E3D" w:rsidRPr="008B37CE" w:rsidRDefault="00FA0E3D" w:rsidP="00FA0E3D">
            <w:pPr>
              <w:jc w:val="both"/>
            </w:pPr>
            <w:r w:rsidRPr="008B37CE">
              <w:t xml:space="preserve">İkametgâh Belgesi (e-Devlet üzerinden veya muhtardan alınabilir.) </w:t>
            </w:r>
          </w:p>
          <w:p w:rsidR="00FA0E3D" w:rsidRPr="008B37CE" w:rsidRDefault="00FA0E3D" w:rsidP="00FA0E3D">
            <w:pPr>
              <w:jc w:val="both"/>
            </w:pPr>
            <w:r w:rsidRPr="008B37CE">
              <w:t xml:space="preserve">( </w:t>
            </w:r>
            <w:hyperlink r:id="rId10" w:history="1">
              <w:r w:rsidRPr="008B37CE">
                <w:rPr>
                  <w:rStyle w:val="Kpr"/>
                </w:rPr>
                <w:t>https://www.turkiye.gov.tr/nvi-yerlesim-yeri-ve-diger-adres-belgesi-sorgulama</w:t>
              </w:r>
            </w:hyperlink>
            <w:r w:rsidRPr="008B37CE">
              <w:t xml:space="preserve"> )</w:t>
            </w:r>
          </w:p>
        </w:tc>
      </w:tr>
    </w:tbl>
    <w:p w:rsidR="001670A7" w:rsidRDefault="001670A7" w:rsidP="008B37CE">
      <w:pPr>
        <w:jc w:val="both"/>
        <w:rPr>
          <w:b/>
        </w:rPr>
      </w:pPr>
    </w:p>
    <w:p w:rsidR="001670A7" w:rsidRDefault="001670A7" w:rsidP="008B37CE">
      <w:pPr>
        <w:jc w:val="both"/>
        <w:rPr>
          <w:b/>
        </w:rPr>
      </w:pPr>
    </w:p>
    <w:p w:rsidR="008B37CE" w:rsidRPr="008B37CE" w:rsidRDefault="008B37CE" w:rsidP="001670A7">
      <w:pPr>
        <w:ind w:left="-624" w:right="-624"/>
        <w:jc w:val="both"/>
      </w:pPr>
      <w:r w:rsidRPr="008B37CE">
        <w:rPr>
          <w:b/>
        </w:rPr>
        <w:t xml:space="preserve">NOT: </w:t>
      </w:r>
      <w:r w:rsidRPr="008B37CE">
        <w:t xml:space="preserve">İşbu başvuru formunun eksiksiz, doğru beyan verilerek doldurulması ve form ekinde istenilen belgelerin tamamlanarak eksiksiz olarak Üniversitemize teslim edilmesine ilişkin sorumluluk tamamen tarafınıza aittir. </w:t>
      </w:r>
    </w:p>
    <w:p w:rsidR="008B37CE" w:rsidRPr="008B37CE" w:rsidRDefault="008B37CE" w:rsidP="008B37CE">
      <w:pPr>
        <w:jc w:val="both"/>
        <w:rPr>
          <w:b/>
        </w:rPr>
      </w:pPr>
    </w:p>
    <w:p w:rsidR="001670A7" w:rsidRDefault="001670A7" w:rsidP="008B37CE">
      <w:pPr>
        <w:jc w:val="both"/>
        <w:rPr>
          <w:b/>
        </w:rPr>
      </w:pPr>
    </w:p>
    <w:p w:rsidR="001670A7" w:rsidRPr="008B37CE" w:rsidRDefault="001670A7" w:rsidP="008B37CE">
      <w:pPr>
        <w:jc w:val="both"/>
        <w:rPr>
          <w:b/>
        </w:rPr>
      </w:pPr>
    </w:p>
    <w:p w:rsidR="008B37CE" w:rsidRDefault="008B37CE" w:rsidP="008B37CE">
      <w:pPr>
        <w:jc w:val="center"/>
        <w:rPr>
          <w:b/>
        </w:rPr>
      </w:pPr>
      <w:r w:rsidRPr="008B37CE">
        <w:rPr>
          <w:b/>
        </w:rPr>
        <w:lastRenderedPageBreak/>
        <w:t>DİKKAT EDİLMESİ GEREKEN HUSUSLAR VE AÇIKLAMALAR</w:t>
      </w:r>
    </w:p>
    <w:p w:rsidR="008B37CE" w:rsidRPr="008B37CE" w:rsidRDefault="008B37CE" w:rsidP="008B37CE">
      <w:pPr>
        <w:jc w:val="center"/>
        <w:rPr>
          <w:b/>
        </w:rPr>
      </w:pPr>
    </w:p>
    <w:p w:rsidR="008B37CE" w:rsidRPr="008B37CE" w:rsidRDefault="008B37CE" w:rsidP="008B37CE">
      <w:pPr>
        <w:numPr>
          <w:ilvl w:val="0"/>
          <w:numId w:val="3"/>
        </w:numPr>
        <w:ind w:left="0"/>
        <w:jc w:val="both"/>
        <w:rPr>
          <w:b/>
        </w:rPr>
      </w:pPr>
      <w:r w:rsidRPr="008B37CE">
        <w:t xml:space="preserve">7433 sayılı Kanun uyarınca 28/11/2022 tarihi itibariyle Üniversitemiz sözleşmeli personel statüsünde görev yapmakta olanların, Kanunun yürürlüğe girdiği tarih itibariyle </w:t>
      </w:r>
      <w:r w:rsidRPr="008B37CE">
        <w:rPr>
          <w:b/>
        </w:rPr>
        <w:t>30 gün içerisinde başvurması gerekmektedir.</w:t>
      </w:r>
    </w:p>
    <w:p w:rsidR="008B37CE" w:rsidRPr="008B37CE" w:rsidRDefault="008B37CE" w:rsidP="008B37CE">
      <w:pPr>
        <w:numPr>
          <w:ilvl w:val="0"/>
          <w:numId w:val="3"/>
        </w:numPr>
        <w:ind w:left="0"/>
        <w:jc w:val="both"/>
        <w:rPr>
          <w:b/>
        </w:rPr>
      </w:pPr>
      <w:r w:rsidRPr="008B37CE">
        <w:t xml:space="preserve">28/11/2022 tarihi itibariyle Üniversitemiz sözleşmeli personel statüsünde olup </w:t>
      </w:r>
      <w:r w:rsidRPr="008B37CE">
        <w:rPr>
          <w:b/>
        </w:rPr>
        <w:t>aylıksız izinde bulunanlar</w:t>
      </w:r>
      <w:r w:rsidRPr="008B37CE">
        <w:t>, aylıksız izin dönüş tarihi itibariyle 30 gün içerisinde başvurması gerekmektedir.</w:t>
      </w:r>
    </w:p>
    <w:p w:rsidR="008B37CE" w:rsidRPr="008B37CE" w:rsidRDefault="008B37CE" w:rsidP="008B37CE">
      <w:pPr>
        <w:numPr>
          <w:ilvl w:val="0"/>
          <w:numId w:val="3"/>
        </w:numPr>
        <w:ind w:left="0"/>
        <w:jc w:val="both"/>
        <w:rPr>
          <w:b/>
        </w:rPr>
      </w:pPr>
      <w:r w:rsidRPr="008B37CE">
        <w:t>Memur statüsüne geçmek istemeyenler ise özlük hakları korunarak sözleşmeli personel statüsünde görev yapmaya devam edecektir.</w:t>
      </w:r>
    </w:p>
    <w:p w:rsidR="008B37CE" w:rsidRPr="008B37CE" w:rsidRDefault="008B37CE" w:rsidP="008B37CE">
      <w:pPr>
        <w:numPr>
          <w:ilvl w:val="0"/>
          <w:numId w:val="3"/>
        </w:numPr>
        <w:ind w:left="0"/>
        <w:jc w:val="both"/>
        <w:rPr>
          <w:b/>
        </w:rPr>
      </w:pPr>
      <w:r w:rsidRPr="008B37CE">
        <w:t>Üniversitemiz de dâhil olmak üzere kamu kurum ve kuruluşlarda daha önce Memur statüsünde istihdam edilenler, özlük haklarında hak kaybına uğramamaları açısından e-Devlet üzerinden Hitap Hizmet Dökümü Belgesini mutlaka başvuruya eklemelidir.</w:t>
      </w:r>
    </w:p>
    <w:p w:rsidR="008B37CE" w:rsidRPr="008B37CE" w:rsidRDefault="008B37CE" w:rsidP="008B37CE">
      <w:pPr>
        <w:numPr>
          <w:ilvl w:val="0"/>
          <w:numId w:val="3"/>
        </w:numPr>
        <w:ind w:left="0"/>
        <w:jc w:val="both"/>
        <w:rPr>
          <w:b/>
        </w:rPr>
      </w:pPr>
      <w:r w:rsidRPr="008B37CE">
        <w:t>İlk sözleşme tarihini hatırlamamanız halinde görev yapmakta olduğunuz birimin özlük birimine başvurmanız gerekmektedir. SSK Sigorta Sicil Numarası ise 13 haneli bir numara olup yukarıda belirtilen başvuru evraklarının 9 numaralı bendinde istenilen belgede yazmaktadır.</w:t>
      </w:r>
    </w:p>
    <w:p w:rsidR="008B37CE" w:rsidRPr="008B37CE" w:rsidRDefault="008B37CE" w:rsidP="008B37CE">
      <w:pPr>
        <w:numPr>
          <w:ilvl w:val="0"/>
          <w:numId w:val="3"/>
        </w:numPr>
        <w:ind w:left="0"/>
        <w:jc w:val="both"/>
      </w:pPr>
      <w:r w:rsidRPr="008B37CE">
        <w:t>Şu an görev yapmakta olduğunuz Sözleşmeli Personel statüsü dışında Üniversitemiz de dâhil olmak üzere diğer resmi veya özel kurumlarda sigortalı (sözleşmeli, işçi, özel sigorta) olarak görev yapmış olanlar, başvuru evraklarının 9 numaralı bendinde istenilen belgeyi mutlaka başvuru evraklarına eklemelidir. Burada dikkat edilmesi gereken en önemli husus; e-Devlet üzerinden alınan belgenin hizmet türünün mutlaka “</w:t>
      </w:r>
      <w:r w:rsidRPr="008B37CE">
        <w:rPr>
          <w:b/>
          <w:u w:val="single"/>
        </w:rPr>
        <w:t>Tüm SGK Uzun Vade Hizmet Dökümü</w:t>
      </w:r>
      <w:r w:rsidRPr="008B37CE">
        <w:t xml:space="preserve">” olarak seçilmesi gerekmektedir. </w:t>
      </w:r>
    </w:p>
    <w:p w:rsidR="008B37CE" w:rsidRPr="008B37CE" w:rsidRDefault="008B37CE" w:rsidP="008B37CE">
      <w:pPr>
        <w:numPr>
          <w:ilvl w:val="0"/>
          <w:numId w:val="3"/>
        </w:numPr>
        <w:ind w:left="0"/>
        <w:jc w:val="both"/>
        <w:rPr>
          <w:b/>
        </w:rPr>
      </w:pPr>
      <w:r w:rsidRPr="008B37CE">
        <w:t>Şu an görev yapmakta olduğunuz Sözleşmeli Personel statüsü dışında Üniversitemiz de dâhil olmak üzere diğer resmi veya özel kurumlarda sigortalı (sözleşmeli, işçi, özel sigorta) olarak görev yapmış olanlar</w:t>
      </w:r>
      <w:r w:rsidRPr="008B37CE">
        <w:rPr>
          <w:b/>
        </w:rPr>
        <w:t>;</w:t>
      </w:r>
    </w:p>
    <w:p w:rsidR="008B37CE" w:rsidRPr="008B37CE" w:rsidRDefault="008B37CE" w:rsidP="008B37CE">
      <w:pPr>
        <w:numPr>
          <w:ilvl w:val="0"/>
          <w:numId w:val="4"/>
        </w:numPr>
        <w:ind w:left="0"/>
        <w:jc w:val="both"/>
        <w:rPr>
          <w:b/>
        </w:rPr>
      </w:pPr>
      <w:r w:rsidRPr="008B37CE">
        <w:t>Üniversitemiz hariç diğer kamu kurum ve kuruluşlarında sözleşmeli personel statüsünde görev yapmış ise o kurumlardan, sözleşme başlangıç ve bitiş tarihleri belirtilecek şekilde, sözleşmeli personel statüsünde görev yaptığına dair belge (çalışma belgesi) almaları,</w:t>
      </w:r>
    </w:p>
    <w:p w:rsidR="008B37CE" w:rsidRPr="008B37CE" w:rsidRDefault="008B37CE" w:rsidP="008B37CE">
      <w:pPr>
        <w:numPr>
          <w:ilvl w:val="0"/>
          <w:numId w:val="4"/>
        </w:numPr>
        <w:ind w:left="0"/>
        <w:jc w:val="both"/>
        <w:rPr>
          <w:bCs/>
        </w:rPr>
      </w:pPr>
      <w:r w:rsidRPr="008B37CE">
        <w:rPr>
          <w:bCs/>
        </w:rPr>
        <w:t>Üniversitemiz de dâhil olmak üzere kamu kurum ve kuruluşlarında Sürekli İşçi statüsünde görev yapmış ise o kurumlardan sigorta tarihleri ile görev yaptığı iş kolu belirtilecek şekilde belge (çalışma belgesi) almaları,</w:t>
      </w:r>
    </w:p>
    <w:p w:rsidR="008B37CE" w:rsidRPr="008B37CE" w:rsidRDefault="008B37CE" w:rsidP="008B37CE">
      <w:pPr>
        <w:numPr>
          <w:ilvl w:val="0"/>
          <w:numId w:val="4"/>
        </w:numPr>
        <w:ind w:left="0"/>
        <w:jc w:val="both"/>
        <w:rPr>
          <w:bCs/>
        </w:rPr>
      </w:pPr>
      <w:r w:rsidRPr="008B37CE">
        <w:rPr>
          <w:bCs/>
        </w:rPr>
        <w:t>Sağlık Hizmetleri Sınıfı ile Teknik Hizmetler Sınıfına atanacak personel için; özel sigortalı hizmetleri olanlar (özel hastane, bilişim şirketleri vb.) çalışmış oldukları kuruluştan görev yapmış oldukları iş kolu veya unvanı ile sigorta tarihlerinin belirtildiği belge (çalışma belgesi) almaları gerekmektedir.</w:t>
      </w:r>
    </w:p>
    <w:p w:rsidR="006C1C9B" w:rsidRPr="006C1C9B" w:rsidRDefault="008B37CE" w:rsidP="00C17BD6">
      <w:pPr>
        <w:numPr>
          <w:ilvl w:val="0"/>
          <w:numId w:val="3"/>
        </w:numPr>
        <w:ind w:left="0"/>
        <w:jc w:val="both"/>
        <w:rPr>
          <w:b/>
        </w:rPr>
      </w:pPr>
      <w:r w:rsidRPr="008B37CE">
        <w:t>Üniversitemiz Sözleşmeli Personel statüsünde görevinize başladığınız öğrenim belgeniz ve buna ilave olarak daha sonra tamamlanan öğrenimler var ise bu öğrenimlere ait öğrenim belgelerinin aslı veya fotokopisi</w:t>
      </w:r>
      <w:r w:rsidR="006C1C9B">
        <w:t xml:space="preserve"> </w:t>
      </w:r>
      <w:r w:rsidR="006C1C9B">
        <w:t>ya da aslı veya fotokopisi bulunmaması durumunda</w:t>
      </w:r>
      <w:r w:rsidR="006C1C9B" w:rsidRPr="008B37CE">
        <w:t xml:space="preserve"> e-Devlet üzerinden okunaklı barkotlu öğrenim belgesi</w:t>
      </w:r>
      <w:r w:rsidR="006C1C9B">
        <w:t xml:space="preserve"> alınması gerekmektedir.</w:t>
      </w:r>
      <w:bookmarkStart w:id="0" w:name="_GoBack"/>
      <w:bookmarkEnd w:id="0"/>
    </w:p>
    <w:p w:rsidR="008B37CE" w:rsidRPr="006C1C9B" w:rsidRDefault="008B37CE" w:rsidP="00C17BD6">
      <w:pPr>
        <w:numPr>
          <w:ilvl w:val="0"/>
          <w:numId w:val="3"/>
        </w:numPr>
        <w:ind w:left="0"/>
        <w:jc w:val="both"/>
        <w:rPr>
          <w:b/>
        </w:rPr>
      </w:pPr>
      <w:r w:rsidRPr="008B37CE">
        <w:t>Lise öğrenimi sırasında hazırlık sınıfı tamamlayan başvuru sahibi, lise diplomalarının aslı veya fotokopisini başvuru evraklarına eklemesi gerekmektedir.</w:t>
      </w:r>
    </w:p>
    <w:p w:rsidR="008B37CE" w:rsidRPr="008B37CE" w:rsidRDefault="008B37CE" w:rsidP="008B37CE">
      <w:pPr>
        <w:numPr>
          <w:ilvl w:val="0"/>
          <w:numId w:val="3"/>
        </w:numPr>
        <w:ind w:left="0"/>
        <w:jc w:val="both"/>
      </w:pPr>
      <w:r w:rsidRPr="008B37CE">
        <w:t>Terhis belgesi bulunmaması halinde herhangi bir askerlik şubesi veya Kara Kuvvetleri Komutanlığına başvurarak terhis belgesinin mutlaka başvuru evraklarına eklenmesi gerekmektedir.</w:t>
      </w:r>
    </w:p>
    <w:p w:rsidR="005C65D9" w:rsidRPr="008B37CE" w:rsidRDefault="005C65D9" w:rsidP="009171ED">
      <w:pPr>
        <w:widowControl w:val="0"/>
        <w:ind w:right="-567"/>
        <w:contextualSpacing/>
        <w:jc w:val="both"/>
        <w:rPr>
          <w:rStyle w:val="AralkYokChar"/>
        </w:rPr>
      </w:pPr>
    </w:p>
    <w:sectPr w:rsidR="005C65D9" w:rsidRPr="008B37CE" w:rsidSect="001670A7">
      <w:headerReference w:type="default" r:id="rId11"/>
      <w:footerReference w:type="default" r:id="rId12"/>
      <w:pgSz w:w="11906" w:h="16838"/>
      <w:pgMar w:top="851" w:right="1418" w:bottom="851"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70" w:rsidRDefault="00204B70" w:rsidP="00D65C11">
      <w:r>
        <w:separator/>
      </w:r>
    </w:p>
  </w:endnote>
  <w:endnote w:type="continuationSeparator" w:id="0">
    <w:p w:rsidR="00204B70" w:rsidRDefault="00204B70" w:rsidP="00D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7" w:rsidRPr="005F2DBB" w:rsidRDefault="00242B27">
    <w:pPr>
      <w:pStyle w:val="AltBilgi"/>
      <w:rPr>
        <w:sz w:val="2"/>
        <w:szCs w:val="2"/>
      </w:rPr>
    </w:pPr>
  </w:p>
  <w:tbl>
    <w:tblPr>
      <w:tblStyle w:val="TabloKlavuz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2835"/>
      <w:gridCol w:w="284"/>
      <w:gridCol w:w="1417"/>
      <w:gridCol w:w="284"/>
      <w:gridCol w:w="3118"/>
      <w:gridCol w:w="992"/>
    </w:tblGrid>
    <w:tr w:rsidR="00242B27" w:rsidRPr="0081560B" w:rsidTr="001670A7">
      <w:trPr>
        <w:trHeight w:val="559"/>
      </w:trPr>
      <w:tc>
        <w:tcPr>
          <w:tcW w:w="993" w:type="dxa"/>
        </w:tcPr>
        <w:p w:rsidR="00242B27" w:rsidRPr="00C4163E" w:rsidRDefault="00242B27" w:rsidP="001670A7">
          <w:pPr>
            <w:pStyle w:val="AltBilgi"/>
            <w:rPr>
              <w:rFonts w:ascii="Cambria" w:hAnsi="Cambria"/>
              <w:b/>
              <w:sz w:val="16"/>
              <w:szCs w:val="16"/>
            </w:rPr>
          </w:pPr>
          <w:r w:rsidRPr="00171789">
            <w:rPr>
              <w:rFonts w:ascii="Cambria" w:hAnsi="Cambria"/>
              <w:b/>
              <w:color w:val="002060"/>
              <w:sz w:val="16"/>
              <w:szCs w:val="16"/>
            </w:rPr>
            <w:t>Adres</w:t>
          </w:r>
        </w:p>
      </w:tc>
      <w:tc>
        <w:tcPr>
          <w:tcW w:w="283" w:type="dxa"/>
        </w:tcPr>
        <w:p w:rsidR="00242B27" w:rsidRDefault="00242B27" w:rsidP="00242B27">
          <w:pPr>
            <w:pStyle w:val="AltBilgi"/>
            <w:rPr>
              <w:rFonts w:ascii="Cambria" w:hAnsi="Cambria"/>
              <w:sz w:val="16"/>
              <w:szCs w:val="16"/>
            </w:rPr>
          </w:pPr>
          <w:r>
            <w:rPr>
              <w:rFonts w:ascii="Cambria" w:hAnsi="Cambria"/>
              <w:sz w:val="16"/>
              <w:szCs w:val="16"/>
            </w:rPr>
            <w:t>:</w:t>
          </w:r>
        </w:p>
      </w:tc>
      <w:tc>
        <w:tcPr>
          <w:tcW w:w="2835" w:type="dxa"/>
        </w:tcPr>
        <w:p w:rsidR="00242B27" w:rsidRPr="0081560B" w:rsidRDefault="00242B27" w:rsidP="00242B27">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284" w:type="dxa"/>
        </w:tcPr>
        <w:p w:rsidR="00242B27" w:rsidRPr="0081560B" w:rsidRDefault="00242B27" w:rsidP="00242B27">
          <w:pPr>
            <w:pStyle w:val="AltBilgi"/>
            <w:rPr>
              <w:rFonts w:ascii="Cambria" w:hAnsi="Cambria"/>
              <w:sz w:val="16"/>
              <w:szCs w:val="16"/>
            </w:rPr>
          </w:pPr>
        </w:p>
      </w:tc>
      <w:tc>
        <w:tcPr>
          <w:tcW w:w="1417" w:type="dxa"/>
        </w:tcPr>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Telefon</w:t>
          </w:r>
        </w:p>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İnternet Adresi</w:t>
          </w:r>
        </w:p>
        <w:p w:rsidR="00242B27" w:rsidRPr="0081560B" w:rsidRDefault="00242B27" w:rsidP="001670A7">
          <w:pPr>
            <w:pStyle w:val="AltBilgi"/>
            <w:rPr>
              <w:rFonts w:ascii="Cambria" w:hAnsi="Cambria"/>
              <w:sz w:val="16"/>
              <w:szCs w:val="16"/>
            </w:rPr>
          </w:pPr>
          <w:r w:rsidRPr="00171789">
            <w:rPr>
              <w:rFonts w:ascii="Cambria" w:hAnsi="Cambria"/>
              <w:b/>
              <w:color w:val="002060"/>
              <w:sz w:val="16"/>
              <w:szCs w:val="16"/>
            </w:rPr>
            <w:t>E-Posta</w:t>
          </w:r>
        </w:p>
      </w:tc>
      <w:tc>
        <w:tcPr>
          <w:tcW w:w="284" w:type="dxa"/>
        </w:tcPr>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tc>
      <w:tc>
        <w:tcPr>
          <w:tcW w:w="3118" w:type="dxa"/>
        </w:tcPr>
        <w:p w:rsidR="008B37CE" w:rsidRPr="00F53E44" w:rsidRDefault="008B37CE" w:rsidP="008B37CE">
          <w:pPr>
            <w:pStyle w:val="1"/>
            <w:rPr>
              <w:rFonts w:ascii="Cambria" w:hAnsi="Cambria"/>
              <w:sz w:val="16"/>
              <w:szCs w:val="16"/>
            </w:rPr>
          </w:pPr>
          <w:r w:rsidRPr="00F53E44">
            <w:rPr>
              <w:rFonts w:ascii="Cambria" w:hAnsi="Cambria"/>
              <w:sz w:val="16"/>
              <w:szCs w:val="16"/>
            </w:rPr>
            <w:t xml:space="preserve">232 </w:t>
          </w:r>
          <w:r>
            <w:rPr>
              <w:rFonts w:ascii="Cambria" w:hAnsi="Cambria"/>
              <w:sz w:val="16"/>
              <w:szCs w:val="16"/>
            </w:rPr>
            <w:t>311 3527/1074/4325/3520/2155</w:t>
          </w:r>
        </w:p>
        <w:p w:rsidR="008B37CE" w:rsidRPr="00F53E44" w:rsidRDefault="008B37CE" w:rsidP="008B37CE">
          <w:pPr>
            <w:pStyle w:val="1"/>
            <w:rPr>
              <w:rFonts w:ascii="Cambria" w:hAnsi="Cambria"/>
              <w:sz w:val="16"/>
              <w:szCs w:val="16"/>
            </w:rPr>
          </w:pPr>
          <w:r w:rsidRPr="00F53E44">
            <w:rPr>
              <w:rFonts w:ascii="Cambria" w:hAnsi="Cambria"/>
              <w:sz w:val="16"/>
              <w:szCs w:val="16"/>
            </w:rPr>
            <w:t>www.ege.edu.tr</w:t>
          </w:r>
        </w:p>
        <w:p w:rsidR="00242B27" w:rsidRPr="0081560B" w:rsidRDefault="008B37CE" w:rsidP="008B37CE">
          <w:pPr>
            <w:pStyle w:val="AltBilgi"/>
            <w:rPr>
              <w:rFonts w:ascii="Cambria" w:hAnsi="Cambria"/>
              <w:sz w:val="16"/>
              <w:szCs w:val="16"/>
            </w:rPr>
          </w:pPr>
          <w:r w:rsidRPr="00F53E44">
            <w:rPr>
              <w:rFonts w:ascii="Cambria" w:hAnsi="Cambria"/>
              <w:sz w:val="16"/>
              <w:szCs w:val="16"/>
            </w:rPr>
            <w:t>personeldb@mail.ege.edu.tr</w:t>
          </w:r>
        </w:p>
      </w:tc>
      <w:tc>
        <w:tcPr>
          <w:tcW w:w="992" w:type="dxa"/>
        </w:tcPr>
        <w:p w:rsidR="00242B27" w:rsidRPr="0081560B" w:rsidRDefault="00242B27" w:rsidP="00242B2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C1C9B">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C1C9B">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242B27" w:rsidRDefault="00242B27" w:rsidP="004604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70" w:rsidRDefault="00204B70" w:rsidP="00D65C11">
      <w:r>
        <w:separator/>
      </w:r>
    </w:p>
  </w:footnote>
  <w:footnote w:type="continuationSeparator" w:id="0">
    <w:p w:rsidR="00204B70" w:rsidRDefault="00204B70" w:rsidP="00D65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43" w:rsidRDefault="00921143" w:rsidP="00921143">
    <w:pPr>
      <w:pStyle w:val="stBilgi"/>
      <w:rPr>
        <w:sz w:val="6"/>
        <w:szCs w:val="6"/>
      </w:rPr>
    </w:pPr>
  </w:p>
  <w:p w:rsidR="00921143" w:rsidRDefault="00921143" w:rsidP="00921143">
    <w:pPr>
      <w:pStyle w:val="stBilgi"/>
      <w:rPr>
        <w:sz w:val="6"/>
        <w:szCs w:val="6"/>
      </w:rPr>
    </w:pPr>
  </w:p>
  <w:tbl>
    <w:tblPr>
      <w:tblStyle w:val="TabloKlavuzu"/>
      <w:tblW w:w="1074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378"/>
      <w:gridCol w:w="1338"/>
      <w:gridCol w:w="1049"/>
    </w:tblGrid>
    <w:tr w:rsidR="008B37CE" w:rsidTr="001670A7">
      <w:trPr>
        <w:trHeight w:val="409"/>
      </w:trPr>
      <w:tc>
        <w:tcPr>
          <w:tcW w:w="2978" w:type="dxa"/>
          <w:vMerge w:val="restart"/>
          <w:vAlign w:val="bottom"/>
        </w:tcPr>
        <w:p w:rsidR="008B37CE" w:rsidRPr="00E4132F" w:rsidRDefault="008B37CE" w:rsidP="00921143">
          <w:pPr>
            <w:shd w:val="clear" w:color="auto" w:fill="FFFFFF"/>
            <w:rPr>
              <w:b/>
              <w:color w:val="2E74B5" w:themeColor="accent1" w:themeShade="BF"/>
              <w:sz w:val="16"/>
              <w:szCs w:val="16"/>
            </w:rPr>
          </w:pPr>
          <w:r>
            <w:rPr>
              <w:b/>
              <w:noProof/>
              <w:color w:val="2E74B5" w:themeColor="accent1" w:themeShade="BF"/>
              <w:sz w:val="28"/>
              <w:szCs w:val="28"/>
            </w:rPr>
            <w:drawing>
              <wp:anchor distT="0" distB="0" distL="114300" distR="114300" simplePos="0" relativeHeight="251660288" behindDoc="0" locked="0" layoutInCell="1" allowOverlap="1" wp14:anchorId="19836DCF" wp14:editId="621864B4">
                <wp:simplePos x="0" y="0"/>
                <wp:positionH relativeFrom="column">
                  <wp:posOffset>386715</wp:posOffset>
                </wp:positionH>
                <wp:positionV relativeFrom="paragraph">
                  <wp:posOffset>-723265</wp:posOffset>
                </wp:positionV>
                <wp:extent cx="819150" cy="8191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p>
        <w:p w:rsidR="008B37CE" w:rsidRPr="00D26A5A" w:rsidRDefault="008B37CE" w:rsidP="00E4132F">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rsidR="008B37CE" w:rsidRPr="00D26A5A" w:rsidRDefault="008B37CE" w:rsidP="00E4132F">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5378" w:type="dxa"/>
          <w:vMerge w:val="restart"/>
          <w:tcBorders>
            <w:right w:val="single" w:sz="4" w:space="0" w:color="BFBFBF" w:themeColor="background1" w:themeShade="BF"/>
          </w:tcBorders>
          <w:vAlign w:val="center"/>
        </w:tcPr>
        <w:p w:rsidR="008B37CE" w:rsidRDefault="008B37CE" w:rsidP="008B37CE">
          <w:pPr>
            <w:autoSpaceDE w:val="0"/>
            <w:autoSpaceDN w:val="0"/>
            <w:adjustRightInd w:val="0"/>
            <w:jc w:val="center"/>
            <w:rPr>
              <w:rFonts w:ascii="Cambria" w:hAnsi="Cambria"/>
              <w:b/>
              <w:color w:val="002060"/>
              <w:sz w:val="26"/>
              <w:szCs w:val="26"/>
            </w:rPr>
          </w:pPr>
        </w:p>
        <w:p w:rsidR="008B37CE" w:rsidRPr="008B37CE" w:rsidRDefault="008B37CE" w:rsidP="008B37CE">
          <w:pPr>
            <w:autoSpaceDE w:val="0"/>
            <w:autoSpaceDN w:val="0"/>
            <w:adjustRightInd w:val="0"/>
            <w:jc w:val="center"/>
            <w:rPr>
              <w:b/>
              <w:color w:val="002060"/>
            </w:rPr>
          </w:pPr>
          <w:r w:rsidRPr="008B37CE">
            <w:rPr>
              <w:b/>
              <w:color w:val="002060"/>
            </w:rPr>
            <w:t>ATAMA BAŞVURU</w:t>
          </w:r>
        </w:p>
        <w:p w:rsidR="008B37CE" w:rsidRDefault="008B37CE" w:rsidP="008B37CE">
          <w:pPr>
            <w:autoSpaceDE w:val="0"/>
            <w:autoSpaceDN w:val="0"/>
            <w:adjustRightInd w:val="0"/>
            <w:jc w:val="center"/>
            <w:rPr>
              <w:b/>
              <w:color w:val="002060"/>
            </w:rPr>
          </w:pPr>
          <w:r w:rsidRPr="008B37CE">
            <w:rPr>
              <w:b/>
              <w:color w:val="002060"/>
            </w:rPr>
            <w:t>DİLEKÇESİ FORMU</w:t>
          </w:r>
        </w:p>
        <w:p w:rsidR="008B37CE" w:rsidRPr="001670A7" w:rsidRDefault="008B37CE" w:rsidP="008B37CE">
          <w:pPr>
            <w:autoSpaceDE w:val="0"/>
            <w:autoSpaceDN w:val="0"/>
            <w:adjustRightInd w:val="0"/>
            <w:jc w:val="center"/>
            <w:rPr>
              <w:b/>
              <w:color w:val="002060"/>
              <w:sz w:val="16"/>
              <w:szCs w:val="16"/>
            </w:rPr>
          </w:pPr>
        </w:p>
        <w:p w:rsidR="008B37CE" w:rsidRPr="00EB5C4F" w:rsidRDefault="008B37CE" w:rsidP="008B37CE">
          <w:pPr>
            <w:pStyle w:val="stBilgi"/>
            <w:jc w:val="center"/>
          </w:pPr>
          <w:r w:rsidRPr="008B37CE">
            <w:rPr>
              <w:b/>
              <w:color w:val="002060"/>
            </w:rPr>
            <w:t>(</w:t>
          </w:r>
          <w:r w:rsidRPr="008B37CE">
            <w:rPr>
              <w:b/>
              <w:i/>
              <w:color w:val="002060"/>
              <w:sz w:val="20"/>
              <w:szCs w:val="20"/>
            </w:rPr>
            <w:t>SÖZLEŞMELİ STATÜDEN MEMUR STATÜSÜNE GEÇECEKLER İÇİN</w:t>
          </w:r>
          <w:r w:rsidRPr="008B37CE">
            <w:rPr>
              <w:b/>
              <w:color w:val="002060"/>
            </w:rPr>
            <w:t>)</w:t>
          </w:r>
        </w:p>
      </w:tc>
      <w:tc>
        <w:tcPr>
          <w:tcW w:w="133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55B55">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w:t>
          </w:r>
          <w:r>
            <w:rPr>
              <w:rFonts w:ascii="Cambria" w:hAnsi="Cambria"/>
              <w:b/>
              <w:color w:val="2E74B5" w:themeColor="accent1" w:themeShade="BF"/>
              <w:sz w:val="16"/>
              <w:szCs w:val="16"/>
            </w:rPr>
            <w:t>6</w:t>
          </w:r>
          <w:r w:rsidR="00880417">
            <w:rPr>
              <w:rFonts w:ascii="Cambria" w:hAnsi="Cambria"/>
              <w:b/>
              <w:color w:val="2E74B5" w:themeColor="accent1" w:themeShade="BF"/>
              <w:sz w:val="16"/>
              <w:szCs w:val="16"/>
            </w:rPr>
            <w:t>8</w:t>
          </w:r>
        </w:p>
      </w:tc>
    </w:tr>
    <w:tr w:rsidR="008B37CE" w:rsidTr="001670A7">
      <w:trPr>
        <w:trHeight w:val="410"/>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Default="008B37CE" w:rsidP="008B37CE">
          <w:pPr>
            <w:pStyle w:val="stBilgi"/>
            <w:jc w:val="center"/>
          </w:pPr>
        </w:p>
      </w:tc>
      <w:tc>
        <w:tcPr>
          <w:tcW w:w="133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955B55" w:rsidP="00955B55">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24</w:t>
          </w:r>
          <w:r w:rsidR="008B37CE">
            <w:rPr>
              <w:rFonts w:ascii="Cambria" w:hAnsi="Cambria"/>
              <w:b/>
              <w:color w:val="2E74B5" w:themeColor="accent1" w:themeShade="BF"/>
              <w:sz w:val="16"/>
              <w:szCs w:val="16"/>
            </w:rPr>
            <w:t>.</w:t>
          </w:r>
          <w:r>
            <w:rPr>
              <w:rFonts w:ascii="Cambria" w:hAnsi="Cambria"/>
              <w:b/>
              <w:color w:val="2E74B5" w:themeColor="accent1" w:themeShade="BF"/>
              <w:sz w:val="16"/>
              <w:szCs w:val="16"/>
            </w:rPr>
            <w:t>01</w:t>
          </w:r>
          <w:r w:rsidR="008B37CE">
            <w:rPr>
              <w:rFonts w:ascii="Cambria" w:hAnsi="Cambria"/>
              <w:b/>
              <w:color w:val="2E74B5" w:themeColor="accent1" w:themeShade="BF"/>
              <w:sz w:val="16"/>
              <w:szCs w:val="16"/>
            </w:rPr>
            <w:t>.202</w:t>
          </w:r>
          <w:r>
            <w:rPr>
              <w:rFonts w:ascii="Cambria" w:hAnsi="Cambria"/>
              <w:b/>
              <w:color w:val="2E74B5" w:themeColor="accent1" w:themeShade="BF"/>
              <w:sz w:val="16"/>
              <w:szCs w:val="16"/>
            </w:rPr>
            <w:t>3</w:t>
          </w:r>
        </w:p>
      </w:tc>
    </w:tr>
    <w:tr w:rsidR="008B37CE" w:rsidTr="001670A7">
      <w:trPr>
        <w:trHeight w:val="409"/>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Pr="00790D9E" w:rsidRDefault="008B37CE" w:rsidP="008B37CE">
          <w:pPr>
            <w:pStyle w:val="stBilgi"/>
            <w:jc w:val="center"/>
            <w:rPr>
              <w:i/>
              <w:sz w:val="20"/>
              <w:szCs w:val="20"/>
            </w:rPr>
          </w:pPr>
        </w:p>
      </w:tc>
      <w:tc>
        <w:tcPr>
          <w:tcW w:w="133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21143">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8B37CE" w:rsidTr="001670A7">
      <w:trPr>
        <w:trHeight w:val="410"/>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Default="008B37CE" w:rsidP="00921143">
          <w:pPr>
            <w:pStyle w:val="stBilgi"/>
            <w:jc w:val="center"/>
          </w:pPr>
        </w:p>
      </w:tc>
      <w:tc>
        <w:tcPr>
          <w:tcW w:w="133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8B37CE" w:rsidRPr="00D26A5A" w:rsidRDefault="008B37CE" w:rsidP="00921143">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F800EB" w:rsidRDefault="00AF3FEC" w:rsidP="00AF3FEC">
    <w:pPr>
      <w:pStyle w:val="stBilgi"/>
      <w:tabs>
        <w:tab w:val="clear" w:pos="4536"/>
        <w:tab w:val="clear" w:pos="9072"/>
        <w:tab w:val="left" w:pos="16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914"/>
    <w:multiLevelType w:val="hybridMultilevel"/>
    <w:tmpl w:val="F6A256E0"/>
    <w:lvl w:ilvl="0" w:tplc="248EAFF2">
      <w:start w:val="1"/>
      <w:numFmt w:val="bullet"/>
      <w:lvlText w:val=""/>
      <w:lvlJc w:val="left"/>
      <w:pPr>
        <w:tabs>
          <w:tab w:val="num" w:pos="360"/>
        </w:tabs>
        <w:ind w:left="360" w:hanging="360"/>
      </w:pPr>
      <w:rPr>
        <w:rFonts w:ascii="Wingdings" w:hAnsi="Wingdings" w:hint="default"/>
        <w:color w:val="2E74B5"/>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EC2C51"/>
    <w:multiLevelType w:val="hybridMultilevel"/>
    <w:tmpl w:val="E716CE10"/>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DF6BF8"/>
    <w:multiLevelType w:val="hybridMultilevel"/>
    <w:tmpl w:val="54A6DF98"/>
    <w:lvl w:ilvl="0" w:tplc="7E026E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2FE5D94"/>
    <w:multiLevelType w:val="hybridMultilevel"/>
    <w:tmpl w:val="FAA06A72"/>
    <w:lvl w:ilvl="0" w:tplc="318E9452">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11"/>
    <w:rsid w:val="00004079"/>
    <w:rsid w:val="00005446"/>
    <w:rsid w:val="0000627D"/>
    <w:rsid w:val="00011313"/>
    <w:rsid w:val="00042532"/>
    <w:rsid w:val="000722E6"/>
    <w:rsid w:val="000A2297"/>
    <w:rsid w:val="000D3E1C"/>
    <w:rsid w:val="000E5F95"/>
    <w:rsid w:val="000F2B8B"/>
    <w:rsid w:val="0011630F"/>
    <w:rsid w:val="001670A7"/>
    <w:rsid w:val="00181D4C"/>
    <w:rsid w:val="001B704A"/>
    <w:rsid w:val="00201960"/>
    <w:rsid w:val="00204B70"/>
    <w:rsid w:val="00220F32"/>
    <w:rsid w:val="00225512"/>
    <w:rsid w:val="002256D3"/>
    <w:rsid w:val="002359D7"/>
    <w:rsid w:val="00242B27"/>
    <w:rsid w:val="002751AC"/>
    <w:rsid w:val="00292F6F"/>
    <w:rsid w:val="002B1425"/>
    <w:rsid w:val="002B6354"/>
    <w:rsid w:val="002C21CA"/>
    <w:rsid w:val="00303451"/>
    <w:rsid w:val="00311AFC"/>
    <w:rsid w:val="00314AA9"/>
    <w:rsid w:val="00315188"/>
    <w:rsid w:val="003378D4"/>
    <w:rsid w:val="003404BF"/>
    <w:rsid w:val="003478B3"/>
    <w:rsid w:val="00383F95"/>
    <w:rsid w:val="003C3791"/>
    <w:rsid w:val="003D65C9"/>
    <w:rsid w:val="003F5FDA"/>
    <w:rsid w:val="003F7297"/>
    <w:rsid w:val="00411F73"/>
    <w:rsid w:val="00433457"/>
    <w:rsid w:val="0046049B"/>
    <w:rsid w:val="004A4B24"/>
    <w:rsid w:val="004B68CB"/>
    <w:rsid w:val="00513A33"/>
    <w:rsid w:val="005152F8"/>
    <w:rsid w:val="00526DA9"/>
    <w:rsid w:val="00532DE5"/>
    <w:rsid w:val="00544EC4"/>
    <w:rsid w:val="005A44B7"/>
    <w:rsid w:val="005C65D9"/>
    <w:rsid w:val="005F2DBB"/>
    <w:rsid w:val="005F4E6C"/>
    <w:rsid w:val="005F7CC2"/>
    <w:rsid w:val="00606D8D"/>
    <w:rsid w:val="00635BB1"/>
    <w:rsid w:val="006526DE"/>
    <w:rsid w:val="00653637"/>
    <w:rsid w:val="006675A9"/>
    <w:rsid w:val="00670745"/>
    <w:rsid w:val="00692979"/>
    <w:rsid w:val="00693115"/>
    <w:rsid w:val="006B74BC"/>
    <w:rsid w:val="006C1C9B"/>
    <w:rsid w:val="006D5F6C"/>
    <w:rsid w:val="006E76B6"/>
    <w:rsid w:val="0075615B"/>
    <w:rsid w:val="007B5913"/>
    <w:rsid w:val="008358D8"/>
    <w:rsid w:val="00880417"/>
    <w:rsid w:val="008B37CE"/>
    <w:rsid w:val="008E3358"/>
    <w:rsid w:val="008F118C"/>
    <w:rsid w:val="008F52CF"/>
    <w:rsid w:val="00913039"/>
    <w:rsid w:val="009171ED"/>
    <w:rsid w:val="00921143"/>
    <w:rsid w:val="00927B84"/>
    <w:rsid w:val="00934BA7"/>
    <w:rsid w:val="009538F3"/>
    <w:rsid w:val="00955B55"/>
    <w:rsid w:val="00964852"/>
    <w:rsid w:val="00987C22"/>
    <w:rsid w:val="00997E25"/>
    <w:rsid w:val="009B12ED"/>
    <w:rsid w:val="00A030A6"/>
    <w:rsid w:val="00A1499A"/>
    <w:rsid w:val="00A22989"/>
    <w:rsid w:val="00A42468"/>
    <w:rsid w:val="00A44ED7"/>
    <w:rsid w:val="00A465DE"/>
    <w:rsid w:val="00A552EF"/>
    <w:rsid w:val="00A863CF"/>
    <w:rsid w:val="00A9446A"/>
    <w:rsid w:val="00AA0BD8"/>
    <w:rsid w:val="00AF3FEC"/>
    <w:rsid w:val="00B15DDF"/>
    <w:rsid w:val="00B51F7A"/>
    <w:rsid w:val="00B52C85"/>
    <w:rsid w:val="00B81CD5"/>
    <w:rsid w:val="00BC784C"/>
    <w:rsid w:val="00BD461C"/>
    <w:rsid w:val="00BD76C9"/>
    <w:rsid w:val="00C25C64"/>
    <w:rsid w:val="00C31E2B"/>
    <w:rsid w:val="00C35765"/>
    <w:rsid w:val="00C41C50"/>
    <w:rsid w:val="00C51EC7"/>
    <w:rsid w:val="00C832F0"/>
    <w:rsid w:val="00C910F7"/>
    <w:rsid w:val="00CC7136"/>
    <w:rsid w:val="00CD0CD1"/>
    <w:rsid w:val="00D11824"/>
    <w:rsid w:val="00D11C58"/>
    <w:rsid w:val="00D302B7"/>
    <w:rsid w:val="00D54657"/>
    <w:rsid w:val="00D65C11"/>
    <w:rsid w:val="00D75698"/>
    <w:rsid w:val="00D75ED8"/>
    <w:rsid w:val="00D85489"/>
    <w:rsid w:val="00DA3661"/>
    <w:rsid w:val="00DE1DB9"/>
    <w:rsid w:val="00DE7B58"/>
    <w:rsid w:val="00DF05EB"/>
    <w:rsid w:val="00E00190"/>
    <w:rsid w:val="00E16FCD"/>
    <w:rsid w:val="00E21870"/>
    <w:rsid w:val="00E4132F"/>
    <w:rsid w:val="00E443AD"/>
    <w:rsid w:val="00E62EFA"/>
    <w:rsid w:val="00E907BF"/>
    <w:rsid w:val="00E97D27"/>
    <w:rsid w:val="00EB5C4F"/>
    <w:rsid w:val="00EC2BC6"/>
    <w:rsid w:val="00EF1193"/>
    <w:rsid w:val="00EF6C1A"/>
    <w:rsid w:val="00F3628C"/>
    <w:rsid w:val="00F800EB"/>
    <w:rsid w:val="00F85D08"/>
    <w:rsid w:val="00F95EBE"/>
    <w:rsid w:val="00FA0859"/>
    <w:rsid w:val="00FA0E3D"/>
    <w:rsid w:val="00FA58D7"/>
    <w:rsid w:val="00FB4EAA"/>
    <w:rsid w:val="00FD2C63"/>
    <w:rsid w:val="00FD7331"/>
    <w:rsid w:val="00FF4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566E"/>
  <w15:chartTrackingRefBased/>
  <w15:docId w15:val="{0E866208-E0DC-44DA-B6F1-C2B79BB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5C11"/>
    <w:pPr>
      <w:tabs>
        <w:tab w:val="center" w:pos="4536"/>
        <w:tab w:val="right" w:pos="9072"/>
      </w:tabs>
    </w:pPr>
  </w:style>
  <w:style w:type="character" w:customStyle="1" w:styleId="stBilgiChar">
    <w:name w:val="Üst Bilgi Char"/>
    <w:basedOn w:val="VarsaylanParagrafYazTipi"/>
    <w:link w:val="stBilgi"/>
    <w:uiPriority w:val="99"/>
    <w:rsid w:val="00D65C11"/>
  </w:style>
  <w:style w:type="paragraph" w:styleId="AltBilgi">
    <w:name w:val="footer"/>
    <w:basedOn w:val="Normal"/>
    <w:link w:val="AltBilgiChar"/>
    <w:uiPriority w:val="99"/>
    <w:unhideWhenUsed/>
    <w:rsid w:val="00D65C11"/>
    <w:pPr>
      <w:tabs>
        <w:tab w:val="center" w:pos="4536"/>
        <w:tab w:val="right" w:pos="9072"/>
      </w:tabs>
    </w:pPr>
  </w:style>
  <w:style w:type="character" w:customStyle="1" w:styleId="AltBilgiChar">
    <w:name w:val="Alt Bilgi Char"/>
    <w:basedOn w:val="VarsaylanParagrafYazTipi"/>
    <w:link w:val="AltBilgi"/>
    <w:uiPriority w:val="99"/>
    <w:rsid w:val="00D65C11"/>
  </w:style>
  <w:style w:type="paragraph" w:customStyle="1" w:styleId="a">
    <w:basedOn w:val="Normal"/>
    <w:next w:val="stBilgi"/>
    <w:rsid w:val="00D65C11"/>
    <w:pPr>
      <w:tabs>
        <w:tab w:val="center" w:pos="4536"/>
        <w:tab w:val="right" w:pos="9072"/>
      </w:tabs>
    </w:pPr>
  </w:style>
  <w:style w:type="paragraph" w:styleId="GvdeMetni">
    <w:name w:val="Body Text"/>
    <w:basedOn w:val="Normal"/>
    <w:link w:val="GvdeMetniChar"/>
    <w:rsid w:val="00D65C11"/>
    <w:pPr>
      <w:spacing w:after="120"/>
    </w:pPr>
    <w:rPr>
      <w:rFonts w:ascii="Arial" w:hAnsi="Arial"/>
      <w:sz w:val="20"/>
      <w:szCs w:val="20"/>
    </w:rPr>
  </w:style>
  <w:style w:type="character" w:customStyle="1" w:styleId="GvdeMetniChar">
    <w:name w:val="Gövde Metni Char"/>
    <w:basedOn w:val="VarsaylanParagrafYazTipi"/>
    <w:link w:val="GvdeMetni"/>
    <w:rsid w:val="00D65C11"/>
    <w:rPr>
      <w:rFonts w:ascii="Arial" w:eastAsia="Times New Roman" w:hAnsi="Arial" w:cs="Times New Roman"/>
      <w:sz w:val="20"/>
      <w:szCs w:val="20"/>
      <w:lang w:eastAsia="tr-TR"/>
    </w:rPr>
  </w:style>
  <w:style w:type="paragraph" w:styleId="GvdeMetniGirintisi2">
    <w:name w:val="Body Text Indent 2"/>
    <w:basedOn w:val="Normal"/>
    <w:link w:val="GvdeMetniGirintisi2Char"/>
    <w:rsid w:val="00D65C11"/>
    <w:pPr>
      <w:tabs>
        <w:tab w:val="left" w:pos="7088"/>
      </w:tabs>
      <w:ind w:firstLine="360"/>
      <w:jc w:val="both"/>
    </w:pPr>
    <w:rPr>
      <w:szCs w:val="20"/>
    </w:rPr>
  </w:style>
  <w:style w:type="character" w:customStyle="1" w:styleId="GvdeMetniGirintisi2Char">
    <w:name w:val="Gövde Metni Girintisi 2 Char"/>
    <w:basedOn w:val="VarsaylanParagrafYazTipi"/>
    <w:link w:val="GvdeMetniGirintisi2"/>
    <w:rsid w:val="00D65C11"/>
    <w:rPr>
      <w:rFonts w:ascii="Times New Roman" w:eastAsia="Times New Roman" w:hAnsi="Times New Roman" w:cs="Times New Roman"/>
      <w:sz w:val="24"/>
      <w:szCs w:val="20"/>
      <w:lang w:eastAsia="tr-TR"/>
    </w:rPr>
  </w:style>
  <w:style w:type="paragraph" w:customStyle="1" w:styleId="Char">
    <w:name w:val="Char"/>
    <w:basedOn w:val="Normal"/>
    <w:rsid w:val="00D65C11"/>
    <w:pPr>
      <w:spacing w:line="240" w:lineRule="exact"/>
    </w:pPr>
    <w:rPr>
      <w:rFonts w:ascii="Arial" w:hAnsi="Arial"/>
      <w:kern w:val="16"/>
      <w:sz w:val="20"/>
      <w:szCs w:val="20"/>
      <w:lang w:val="en-US"/>
    </w:rPr>
  </w:style>
  <w:style w:type="table" w:styleId="TabloKlavuzu">
    <w:name w:val="Table Grid"/>
    <w:basedOn w:val="NormalTablo"/>
    <w:uiPriority w:val="39"/>
    <w:rsid w:val="00D6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478B3"/>
    <w:pPr>
      <w:spacing w:after="0" w:line="240" w:lineRule="auto"/>
    </w:pPr>
  </w:style>
  <w:style w:type="character" w:customStyle="1" w:styleId="AralkYokChar">
    <w:name w:val="Aralık Yok Char"/>
    <w:basedOn w:val="VarsaylanParagrafYazTipi"/>
    <w:link w:val="AralkYok"/>
    <w:uiPriority w:val="1"/>
    <w:rsid w:val="003478B3"/>
  </w:style>
  <w:style w:type="paragraph" w:styleId="BalonMetni">
    <w:name w:val="Balloon Text"/>
    <w:basedOn w:val="Normal"/>
    <w:link w:val="BalonMetniChar"/>
    <w:uiPriority w:val="99"/>
    <w:semiHidden/>
    <w:unhideWhenUsed/>
    <w:rsid w:val="00242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B27"/>
    <w:rPr>
      <w:rFonts w:ascii="Segoe UI" w:hAnsi="Segoe UI" w:cs="Segoe UI"/>
      <w:sz w:val="18"/>
      <w:szCs w:val="18"/>
    </w:rPr>
  </w:style>
  <w:style w:type="paragraph" w:styleId="NormalWeb">
    <w:name w:val="Normal (Web)"/>
    <w:basedOn w:val="Normal"/>
    <w:rsid w:val="008B37CE"/>
    <w:pPr>
      <w:spacing w:before="100" w:beforeAutospacing="1" w:after="100" w:afterAutospacing="1"/>
    </w:pPr>
  </w:style>
  <w:style w:type="character" w:styleId="Kpr">
    <w:name w:val="Hyperlink"/>
    <w:rsid w:val="008B37CE"/>
    <w:rPr>
      <w:color w:val="0563C1"/>
      <w:u w:val="single"/>
    </w:rPr>
  </w:style>
  <w:style w:type="paragraph" w:customStyle="1" w:styleId="1">
    <w:name w:val="1"/>
    <w:basedOn w:val="Normal"/>
    <w:next w:val="AltBilgi"/>
    <w:uiPriority w:val="99"/>
    <w:rsid w:val="008B37CE"/>
    <w:pPr>
      <w:tabs>
        <w:tab w:val="center" w:pos="4536"/>
        <w:tab w:val="right" w:pos="9072"/>
      </w:tabs>
    </w:pPr>
  </w:style>
  <w:style w:type="paragraph" w:styleId="ListeParagraf">
    <w:name w:val="List Paragraph"/>
    <w:basedOn w:val="Normal"/>
    <w:uiPriority w:val="34"/>
    <w:qFormat/>
    <w:rsid w:val="0031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kiye.gov.tr/adli-sicil-kay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urkiye.gov.tr/nvi-yerlesim-yeri-ve-diger-adres-belgesi-sorgulama" TargetMode="External"/><Relationship Id="rId4" Type="http://schemas.openxmlformats.org/officeDocument/2006/relationships/webSettings" Target="webSettings.xml"/><Relationship Id="rId9" Type="http://schemas.openxmlformats.org/officeDocument/2006/relationships/hyperlink" Target="https://www.turkiye.gov.tr/sgk-tescil-ve-hizmet-dokum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975</Words>
  <Characters>5563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Batuhan Ertürk</cp:lastModifiedBy>
  <cp:revision>10</cp:revision>
  <cp:lastPrinted>2021-08-03T08:42:00Z</cp:lastPrinted>
  <dcterms:created xsi:type="dcterms:W3CDTF">2023-01-24T06:42:00Z</dcterms:created>
  <dcterms:modified xsi:type="dcterms:W3CDTF">2023-02-15T06:37:00Z</dcterms:modified>
</cp:coreProperties>
</file>